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0CE9" w14:textId="77777777" w:rsidR="00C62D6C" w:rsidRDefault="00C62D6C" w:rsidP="00FC2F3B">
      <w:pPr>
        <w:jc w:val="both"/>
        <w:rPr>
          <w:rFonts w:ascii="Arial" w:hAnsi="Arial" w:cs="Arial"/>
          <w:sz w:val="18"/>
          <w:szCs w:val="18"/>
        </w:rPr>
      </w:pPr>
    </w:p>
    <w:p w14:paraId="63AEF893" w14:textId="070125CA" w:rsidR="00DD7DFF" w:rsidRPr="00FC2F3B" w:rsidRDefault="008A4CC6" w:rsidP="00FC2F3B">
      <w:pPr>
        <w:jc w:val="both"/>
        <w:rPr>
          <w:rFonts w:ascii="Arial" w:hAnsi="Arial" w:cs="Arial"/>
          <w:sz w:val="18"/>
          <w:szCs w:val="18"/>
        </w:rPr>
      </w:pPr>
      <w:r w:rsidRPr="00FC2F3B">
        <w:rPr>
          <w:rFonts w:ascii="Arial" w:hAnsi="Arial" w:cs="Arial"/>
          <w:sz w:val="18"/>
          <w:szCs w:val="18"/>
        </w:rPr>
        <w:t>The North Carolina Association of School Resource Officers wi</w:t>
      </w:r>
      <w:r w:rsidR="00FC2F3B">
        <w:rPr>
          <w:rFonts w:ascii="Arial" w:hAnsi="Arial" w:cs="Arial"/>
          <w:sz w:val="18"/>
          <w:szCs w:val="18"/>
        </w:rPr>
        <w:t>l</w:t>
      </w:r>
      <w:r w:rsidRPr="00FC2F3B">
        <w:rPr>
          <w:rFonts w:ascii="Arial" w:hAnsi="Arial" w:cs="Arial"/>
          <w:sz w:val="18"/>
          <w:szCs w:val="18"/>
        </w:rPr>
        <w:t xml:space="preserve">l host an </w:t>
      </w:r>
      <w:r w:rsidR="00FC2F3B">
        <w:rPr>
          <w:rFonts w:ascii="Arial" w:hAnsi="Arial" w:cs="Arial"/>
          <w:sz w:val="18"/>
          <w:szCs w:val="18"/>
        </w:rPr>
        <w:t>Vendor/E</w:t>
      </w:r>
      <w:r w:rsidRPr="00FC2F3B">
        <w:rPr>
          <w:rFonts w:ascii="Arial" w:hAnsi="Arial" w:cs="Arial"/>
          <w:sz w:val="18"/>
          <w:szCs w:val="18"/>
        </w:rPr>
        <w:t>xhibit hall for the 2</w:t>
      </w:r>
      <w:r w:rsidR="00C508B4">
        <w:rPr>
          <w:rFonts w:ascii="Arial" w:hAnsi="Arial" w:cs="Arial"/>
          <w:sz w:val="18"/>
          <w:szCs w:val="18"/>
        </w:rPr>
        <w:t>9</w:t>
      </w:r>
      <w:r w:rsidRPr="00FC2F3B">
        <w:rPr>
          <w:rFonts w:ascii="Arial" w:hAnsi="Arial" w:cs="Arial"/>
          <w:sz w:val="18"/>
          <w:szCs w:val="18"/>
          <w:vertAlign w:val="superscript"/>
        </w:rPr>
        <w:t>th</w:t>
      </w:r>
      <w:r w:rsidRPr="00FC2F3B">
        <w:rPr>
          <w:rFonts w:ascii="Arial" w:hAnsi="Arial" w:cs="Arial"/>
          <w:sz w:val="18"/>
          <w:szCs w:val="18"/>
        </w:rPr>
        <w:t xml:space="preserve"> Annual NCASRO Training Conference July </w:t>
      </w:r>
      <w:r w:rsidR="00C508B4">
        <w:rPr>
          <w:rFonts w:ascii="Arial" w:hAnsi="Arial" w:cs="Arial"/>
          <w:sz w:val="18"/>
          <w:szCs w:val="18"/>
        </w:rPr>
        <w:t xml:space="preserve">9 </w:t>
      </w:r>
      <w:r w:rsidR="001B3509">
        <w:rPr>
          <w:rFonts w:ascii="Arial" w:hAnsi="Arial" w:cs="Arial"/>
          <w:sz w:val="18"/>
          <w:szCs w:val="18"/>
        </w:rPr>
        <w:t>-1</w:t>
      </w:r>
      <w:r w:rsidR="00C508B4">
        <w:rPr>
          <w:rFonts w:ascii="Arial" w:hAnsi="Arial" w:cs="Arial"/>
          <w:sz w:val="18"/>
          <w:szCs w:val="18"/>
        </w:rPr>
        <w:t>4, 2023</w:t>
      </w:r>
      <w:r w:rsidRPr="00FC2F3B">
        <w:rPr>
          <w:rFonts w:ascii="Arial" w:hAnsi="Arial" w:cs="Arial"/>
          <w:sz w:val="18"/>
          <w:szCs w:val="18"/>
        </w:rPr>
        <w:t xml:space="preserve"> </w:t>
      </w:r>
      <w:r w:rsidR="001F2593">
        <w:rPr>
          <w:rFonts w:ascii="Arial" w:hAnsi="Arial" w:cs="Arial"/>
          <w:sz w:val="18"/>
          <w:szCs w:val="18"/>
        </w:rPr>
        <w:t xml:space="preserve">at the </w:t>
      </w:r>
      <w:r w:rsidR="00C508B4">
        <w:rPr>
          <w:rFonts w:ascii="Arial" w:hAnsi="Arial" w:cs="Arial"/>
          <w:sz w:val="18"/>
          <w:szCs w:val="18"/>
        </w:rPr>
        <w:t>Embassy Suites Golf Resort and Spa, located I Concord, North Carolina.</w:t>
      </w:r>
      <w:r w:rsidR="009C7FEA" w:rsidRPr="00FC2F3B">
        <w:rPr>
          <w:rFonts w:ascii="Arial" w:hAnsi="Arial" w:cs="Arial"/>
          <w:sz w:val="18"/>
          <w:szCs w:val="18"/>
        </w:rPr>
        <w:t xml:space="preserve"> </w:t>
      </w:r>
      <w:r w:rsidRPr="00FC2F3B">
        <w:rPr>
          <w:rFonts w:ascii="Arial" w:hAnsi="Arial" w:cs="Arial"/>
          <w:sz w:val="18"/>
          <w:szCs w:val="18"/>
        </w:rPr>
        <w:t xml:space="preserve"> </w:t>
      </w:r>
      <w:r w:rsidR="009C7FEA" w:rsidRPr="00FC2F3B">
        <w:rPr>
          <w:rFonts w:ascii="Arial" w:hAnsi="Arial" w:cs="Arial"/>
          <w:sz w:val="18"/>
          <w:szCs w:val="18"/>
        </w:rPr>
        <w:t>W</w:t>
      </w:r>
      <w:r w:rsidRPr="00FC2F3B">
        <w:rPr>
          <w:rFonts w:ascii="Arial" w:hAnsi="Arial" w:cs="Arial"/>
          <w:sz w:val="18"/>
          <w:szCs w:val="18"/>
        </w:rPr>
        <w:t>ith an estimat</w:t>
      </w:r>
      <w:r w:rsidR="00FC2F3B">
        <w:rPr>
          <w:rFonts w:ascii="Arial" w:hAnsi="Arial" w:cs="Arial"/>
          <w:sz w:val="18"/>
          <w:szCs w:val="18"/>
        </w:rPr>
        <w:t>e</w:t>
      </w:r>
      <w:r w:rsidRPr="00FC2F3B">
        <w:rPr>
          <w:rFonts w:ascii="Arial" w:hAnsi="Arial" w:cs="Arial"/>
          <w:sz w:val="18"/>
          <w:szCs w:val="18"/>
        </w:rPr>
        <w:t xml:space="preserve">d 400+ attendees from across </w:t>
      </w:r>
      <w:r w:rsidR="001F2593">
        <w:rPr>
          <w:rFonts w:ascii="Arial" w:hAnsi="Arial" w:cs="Arial"/>
          <w:sz w:val="18"/>
          <w:szCs w:val="18"/>
        </w:rPr>
        <w:t>North Carolina</w:t>
      </w:r>
      <w:r w:rsidRPr="00FC2F3B">
        <w:rPr>
          <w:rFonts w:ascii="Arial" w:hAnsi="Arial" w:cs="Arial"/>
          <w:sz w:val="18"/>
          <w:szCs w:val="18"/>
        </w:rPr>
        <w:t>, NCASRO is committed to giving our attendees the opportunity to meet, explore and network with businesses and companies like yours, that are looking to provide valuable products and services dedicated to helping</w:t>
      </w:r>
      <w:r w:rsidR="009C7FEA" w:rsidRPr="00FC2F3B">
        <w:rPr>
          <w:rFonts w:ascii="Arial" w:hAnsi="Arial" w:cs="Arial"/>
          <w:sz w:val="18"/>
          <w:szCs w:val="18"/>
        </w:rPr>
        <w:t xml:space="preserve"> keep our schools and students safe.  NCASRO is offering booths to vendors and exhibitors who would like to share their products, services and information to school law enforcement officers, school administrators and school safety leaders</w:t>
      </w:r>
      <w:r w:rsidR="001F2593">
        <w:rPr>
          <w:rFonts w:ascii="Arial" w:hAnsi="Arial" w:cs="Arial"/>
          <w:sz w:val="18"/>
          <w:szCs w:val="18"/>
        </w:rPr>
        <w:t xml:space="preserve"> in attendance</w:t>
      </w:r>
      <w:r w:rsidR="009C7FEA" w:rsidRPr="00FC2F3B">
        <w:rPr>
          <w:rFonts w:ascii="Arial" w:hAnsi="Arial" w:cs="Arial"/>
          <w:sz w:val="18"/>
          <w:szCs w:val="18"/>
        </w:rPr>
        <w:t xml:space="preserve">.  </w:t>
      </w:r>
      <w:r w:rsidR="00B034CE" w:rsidRPr="00FC2F3B">
        <w:rPr>
          <w:rFonts w:ascii="Arial" w:hAnsi="Arial" w:cs="Arial"/>
          <w:sz w:val="18"/>
          <w:szCs w:val="18"/>
        </w:rPr>
        <w:t>Exhibitor</w:t>
      </w:r>
      <w:r w:rsidR="009C7FEA" w:rsidRPr="00FC2F3B">
        <w:rPr>
          <w:rFonts w:ascii="Arial" w:hAnsi="Arial" w:cs="Arial"/>
          <w:sz w:val="18"/>
          <w:szCs w:val="18"/>
        </w:rPr>
        <w:t>/Vendor fees are waived for local and state government agencies.</w:t>
      </w:r>
    </w:p>
    <w:p w14:paraId="6D6A387D" w14:textId="1F0614F7" w:rsidR="009C7FEA" w:rsidRPr="00FC2F3B" w:rsidRDefault="009C7FEA" w:rsidP="00FC2F3B">
      <w:pPr>
        <w:jc w:val="both"/>
        <w:rPr>
          <w:rFonts w:ascii="Arial" w:hAnsi="Arial" w:cs="Arial"/>
          <w:sz w:val="18"/>
          <w:szCs w:val="18"/>
        </w:rPr>
      </w:pPr>
    </w:p>
    <w:p w14:paraId="475EFD74" w14:textId="7ABF0315" w:rsidR="009C7FEA" w:rsidRPr="00FC2F3B" w:rsidRDefault="009C7FEA" w:rsidP="00FC2F3B">
      <w:pPr>
        <w:jc w:val="both"/>
        <w:rPr>
          <w:rFonts w:ascii="Arial" w:hAnsi="Arial" w:cs="Arial"/>
          <w:sz w:val="18"/>
          <w:szCs w:val="18"/>
        </w:rPr>
      </w:pPr>
      <w:r w:rsidRPr="00FC2F3B">
        <w:rPr>
          <w:rFonts w:ascii="Arial" w:hAnsi="Arial" w:cs="Arial"/>
          <w:sz w:val="18"/>
          <w:szCs w:val="18"/>
        </w:rPr>
        <w:t>The North Carolina Association of School Resource Officers was established in 1993, as a 501(c)3 non-profit agency, with 25 members.  Today, NCASRO is the leader in providing professional development training and support to School Resource Officers, administrators</w:t>
      </w:r>
      <w:r w:rsidR="0018595C" w:rsidRPr="00FC2F3B">
        <w:rPr>
          <w:rFonts w:ascii="Arial" w:hAnsi="Arial" w:cs="Arial"/>
          <w:sz w:val="18"/>
          <w:szCs w:val="18"/>
        </w:rPr>
        <w:t xml:space="preserve"> and security and safety personnel throughout the state.  For questions or for more information, please contact NCASRO Vendor Committee Chair </w:t>
      </w:r>
      <w:r w:rsidR="00277DAA">
        <w:rPr>
          <w:rFonts w:ascii="Arial" w:hAnsi="Arial" w:cs="Arial"/>
          <w:sz w:val="18"/>
          <w:szCs w:val="18"/>
        </w:rPr>
        <w:t>Ruby Freeman</w:t>
      </w:r>
      <w:r w:rsidR="0018595C" w:rsidRPr="00FC2F3B">
        <w:rPr>
          <w:rFonts w:ascii="Arial" w:hAnsi="Arial" w:cs="Arial"/>
          <w:sz w:val="18"/>
          <w:szCs w:val="18"/>
        </w:rPr>
        <w:t xml:space="preserve"> at</w:t>
      </w:r>
      <w:r w:rsidR="00A6598B">
        <w:rPr>
          <w:rFonts w:ascii="Arial" w:hAnsi="Arial" w:cs="Arial"/>
          <w:sz w:val="18"/>
          <w:szCs w:val="18"/>
        </w:rPr>
        <w:t xml:space="preserve"> </w:t>
      </w:r>
      <w:hyperlink r:id="rId6" w:history="1">
        <w:r w:rsidR="00A6598B" w:rsidRPr="00B43A38">
          <w:rPr>
            <w:rStyle w:val="Hyperlink"/>
            <w:rFonts w:ascii="Arial" w:hAnsi="Arial" w:cs="Arial"/>
            <w:sz w:val="18"/>
            <w:szCs w:val="18"/>
          </w:rPr>
          <w:t>rheath@wilsoncountync.gov</w:t>
        </w:r>
      </w:hyperlink>
      <w:r w:rsidR="0018595C" w:rsidRPr="00FC2F3B">
        <w:rPr>
          <w:rFonts w:ascii="Arial" w:hAnsi="Arial" w:cs="Arial"/>
          <w:sz w:val="18"/>
          <w:szCs w:val="18"/>
        </w:rPr>
        <w:t xml:space="preserve"> or Michelle Archer at </w:t>
      </w:r>
      <w:hyperlink r:id="rId7" w:history="1">
        <w:r w:rsidR="00277DAA" w:rsidRPr="00B43A38">
          <w:rPr>
            <w:rStyle w:val="Hyperlink"/>
            <w:rFonts w:ascii="Arial" w:hAnsi="Arial" w:cs="Arial"/>
            <w:sz w:val="18"/>
            <w:szCs w:val="18"/>
          </w:rPr>
          <w:t>m.archer1618@gmail.com</w:t>
        </w:r>
      </w:hyperlink>
      <w:r w:rsidR="0018595C" w:rsidRPr="00FC2F3B">
        <w:rPr>
          <w:rFonts w:ascii="Arial" w:hAnsi="Arial" w:cs="Arial"/>
          <w:sz w:val="18"/>
          <w:szCs w:val="18"/>
        </w:rPr>
        <w:t xml:space="preserve">.  </w:t>
      </w:r>
    </w:p>
    <w:p w14:paraId="33D18D5E" w14:textId="09291D27" w:rsidR="0018595C" w:rsidRPr="00FC2F3B" w:rsidRDefault="0018595C" w:rsidP="00FC2F3B">
      <w:pPr>
        <w:jc w:val="both"/>
        <w:rPr>
          <w:rFonts w:ascii="Arial" w:hAnsi="Arial" w:cs="Arial"/>
          <w:sz w:val="18"/>
          <w:szCs w:val="18"/>
        </w:rPr>
      </w:pPr>
    </w:p>
    <w:p w14:paraId="6E4A3FCF" w14:textId="77777777" w:rsidR="00885D02" w:rsidRDefault="0018595C" w:rsidP="009A3B16">
      <w:pPr>
        <w:jc w:val="center"/>
        <w:rPr>
          <w:rFonts w:ascii="Arial" w:hAnsi="Arial" w:cs="Arial"/>
          <w:sz w:val="18"/>
          <w:szCs w:val="18"/>
        </w:rPr>
      </w:pPr>
      <w:r w:rsidRPr="009A3B16">
        <w:rPr>
          <w:rFonts w:ascii="Arial" w:hAnsi="Arial" w:cs="Arial"/>
          <w:b/>
          <w:bCs/>
          <w:sz w:val="18"/>
          <w:szCs w:val="18"/>
        </w:rPr>
        <w:t>Exhibitor/Vendor Packages</w:t>
      </w:r>
      <w:r w:rsidR="009A3B16">
        <w:rPr>
          <w:rFonts w:ascii="Arial" w:hAnsi="Arial" w:cs="Arial"/>
          <w:sz w:val="18"/>
          <w:szCs w:val="18"/>
        </w:rPr>
        <w:t xml:space="preserve">: </w:t>
      </w:r>
      <w:r w:rsidRPr="001F2593">
        <w:rPr>
          <w:rFonts w:ascii="Arial" w:hAnsi="Arial" w:cs="Arial"/>
          <w:b/>
          <w:bCs/>
          <w:color w:val="FF0000"/>
          <w:sz w:val="18"/>
          <w:szCs w:val="18"/>
          <w:u w:val="single"/>
        </w:rPr>
        <w:t>$</w:t>
      </w:r>
      <w:r w:rsidR="00F34EA5">
        <w:rPr>
          <w:rFonts w:ascii="Arial" w:hAnsi="Arial" w:cs="Arial"/>
          <w:b/>
          <w:bCs/>
          <w:color w:val="FF0000"/>
          <w:sz w:val="18"/>
          <w:szCs w:val="18"/>
          <w:u w:val="single"/>
        </w:rPr>
        <w:t>5</w:t>
      </w:r>
      <w:r w:rsidR="001F2593" w:rsidRPr="001F2593">
        <w:rPr>
          <w:rFonts w:ascii="Arial" w:hAnsi="Arial" w:cs="Arial"/>
          <w:b/>
          <w:bCs/>
          <w:color w:val="FF0000"/>
          <w:sz w:val="18"/>
          <w:szCs w:val="18"/>
          <w:u w:val="single"/>
        </w:rPr>
        <w:t>00</w:t>
      </w:r>
      <w:r w:rsidR="009A3B16">
        <w:rPr>
          <w:rFonts w:ascii="Arial" w:hAnsi="Arial" w:cs="Arial"/>
          <w:sz w:val="18"/>
          <w:szCs w:val="18"/>
        </w:rPr>
        <w:t xml:space="preserve"> </w:t>
      </w:r>
    </w:p>
    <w:p w14:paraId="2D85A682" w14:textId="611E9BC2" w:rsidR="002D6C82" w:rsidRDefault="009A3B16" w:rsidP="009A3B16">
      <w:pPr>
        <w:jc w:val="center"/>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 xml:space="preserve">Early Bird Special </w:t>
      </w:r>
      <w:r w:rsidRPr="009A3B16">
        <w:rPr>
          <w:rFonts w:ascii="Arial" w:hAnsi="Arial" w:cs="Arial"/>
          <w:b/>
          <w:bCs/>
          <w:color w:val="FF0000"/>
          <w:sz w:val="18"/>
          <w:szCs w:val="18"/>
          <w:u w:val="single"/>
        </w:rPr>
        <w:t>$400</w:t>
      </w:r>
      <w:r w:rsidRPr="009A3B16">
        <w:rPr>
          <w:rFonts w:ascii="Arial" w:hAnsi="Arial" w:cs="Arial"/>
          <w:b/>
          <w:bCs/>
          <w:color w:val="FF0000"/>
          <w:sz w:val="18"/>
          <w:szCs w:val="18"/>
        </w:rPr>
        <w:t xml:space="preserve"> </w:t>
      </w:r>
      <w:r w:rsidR="00885D02">
        <w:rPr>
          <w:rFonts w:ascii="Arial" w:hAnsi="Arial" w:cs="Arial"/>
          <w:b/>
          <w:bCs/>
          <w:sz w:val="18"/>
          <w:szCs w:val="18"/>
        </w:rPr>
        <w:t>if paid before</w:t>
      </w:r>
      <w:r>
        <w:rPr>
          <w:rFonts w:ascii="Arial" w:hAnsi="Arial" w:cs="Arial"/>
          <w:b/>
          <w:bCs/>
          <w:sz w:val="18"/>
          <w:szCs w:val="18"/>
        </w:rPr>
        <w:t xml:space="preserve"> March 31, 202</w:t>
      </w:r>
      <w:r w:rsidR="001A682B">
        <w:rPr>
          <w:rFonts w:ascii="Arial" w:hAnsi="Arial" w:cs="Arial"/>
          <w:b/>
          <w:bCs/>
          <w:sz w:val="18"/>
          <w:szCs w:val="18"/>
        </w:rPr>
        <w:t>3</w:t>
      </w:r>
    </w:p>
    <w:p w14:paraId="1CEE6209" w14:textId="77777777" w:rsidR="009A3B16" w:rsidRPr="009A3B16" w:rsidRDefault="009A3B16" w:rsidP="009A3B16">
      <w:pPr>
        <w:jc w:val="center"/>
        <w:rPr>
          <w:rFonts w:ascii="Arial" w:hAnsi="Arial" w:cs="Arial"/>
          <w:b/>
          <w:bCs/>
          <w:color w:val="FF0000"/>
          <w:sz w:val="18"/>
          <w:szCs w:val="18"/>
        </w:rPr>
      </w:pPr>
    </w:p>
    <w:p w14:paraId="09501805" w14:textId="673DA68E" w:rsidR="0018595C" w:rsidRPr="00AA2F96" w:rsidRDefault="009A3B16" w:rsidP="00FC2F3B">
      <w:pPr>
        <w:jc w:val="both"/>
        <w:rPr>
          <w:rFonts w:ascii="Arial" w:hAnsi="Arial" w:cs="Arial"/>
          <w:sz w:val="18"/>
          <w:szCs w:val="18"/>
        </w:rPr>
      </w:pPr>
      <w:r w:rsidRPr="00AA2F96">
        <w:rPr>
          <w:rFonts w:ascii="Arial" w:hAnsi="Arial" w:cs="Arial"/>
          <w:color w:val="FF0000"/>
          <w:sz w:val="18"/>
          <w:szCs w:val="18"/>
        </w:rPr>
        <w:t>Vendor package</w:t>
      </w:r>
      <w:r w:rsidR="0018595C" w:rsidRPr="00AA2F96">
        <w:rPr>
          <w:rFonts w:ascii="Arial" w:hAnsi="Arial" w:cs="Arial"/>
          <w:color w:val="FF0000"/>
          <w:sz w:val="18"/>
          <w:szCs w:val="18"/>
        </w:rPr>
        <w:t xml:space="preserve"> includes one (1) table, 2 chairs</w:t>
      </w:r>
      <w:r w:rsidR="007E6905" w:rsidRPr="00AA2F96">
        <w:rPr>
          <w:rFonts w:ascii="Arial" w:hAnsi="Arial" w:cs="Arial"/>
          <w:color w:val="FF0000"/>
          <w:sz w:val="18"/>
          <w:szCs w:val="18"/>
        </w:rPr>
        <w:t xml:space="preserve">, complimentary lunch for two (2) (Mon, Tues and Thurs only), </w:t>
      </w:r>
      <w:r w:rsidR="0018595C" w:rsidRPr="00AA2F96">
        <w:rPr>
          <w:rFonts w:ascii="Arial" w:hAnsi="Arial" w:cs="Arial"/>
          <w:color w:val="FF0000"/>
          <w:sz w:val="18"/>
          <w:szCs w:val="18"/>
        </w:rPr>
        <w:t xml:space="preserve">your company logo advertised for 1 year with </w:t>
      </w:r>
      <w:r w:rsidR="00ED146B" w:rsidRPr="00AA2F96">
        <w:rPr>
          <w:rFonts w:ascii="Arial" w:hAnsi="Arial" w:cs="Arial"/>
          <w:color w:val="FF0000"/>
          <w:sz w:val="18"/>
          <w:szCs w:val="18"/>
        </w:rPr>
        <w:t xml:space="preserve">a </w:t>
      </w:r>
      <w:r w:rsidR="0018595C" w:rsidRPr="00AA2F96">
        <w:rPr>
          <w:rFonts w:ascii="Arial" w:hAnsi="Arial" w:cs="Arial"/>
          <w:color w:val="FF0000"/>
          <w:sz w:val="18"/>
          <w:szCs w:val="18"/>
        </w:rPr>
        <w:t xml:space="preserve">link to your company’s website on </w:t>
      </w:r>
      <w:hyperlink r:id="rId8" w:history="1">
        <w:r w:rsidR="0018595C" w:rsidRPr="00885D02">
          <w:rPr>
            <w:rStyle w:val="Hyperlink"/>
            <w:rFonts w:ascii="Arial" w:hAnsi="Arial" w:cs="Arial"/>
            <w:b/>
            <w:color w:val="0070C0"/>
            <w:sz w:val="18"/>
            <w:szCs w:val="18"/>
          </w:rPr>
          <w:t>www.NCASRO.com</w:t>
        </w:r>
      </w:hyperlink>
      <w:r w:rsidR="007E6905" w:rsidRPr="00AA2F96">
        <w:rPr>
          <w:rFonts w:ascii="Arial" w:hAnsi="Arial" w:cs="Arial"/>
          <w:color w:val="00B0F0"/>
          <w:sz w:val="18"/>
          <w:szCs w:val="18"/>
        </w:rPr>
        <w:t xml:space="preserve"> </w:t>
      </w:r>
      <w:r w:rsidR="007E6905" w:rsidRPr="00AA2F96">
        <w:rPr>
          <w:rFonts w:ascii="Arial" w:hAnsi="Arial" w:cs="Arial"/>
          <w:color w:val="FF0000"/>
          <w:sz w:val="18"/>
          <w:szCs w:val="18"/>
        </w:rPr>
        <w:t xml:space="preserve">and </w:t>
      </w:r>
      <w:r w:rsidR="00885D02">
        <w:rPr>
          <w:rFonts w:ascii="Arial" w:hAnsi="Arial" w:cs="Arial"/>
          <w:color w:val="FF0000"/>
          <w:sz w:val="18"/>
          <w:szCs w:val="18"/>
        </w:rPr>
        <w:t>your company information</w:t>
      </w:r>
      <w:r w:rsidR="0018595C" w:rsidRPr="00AA2F96">
        <w:rPr>
          <w:rFonts w:ascii="Arial" w:hAnsi="Arial" w:cs="Arial"/>
          <w:color w:val="FF0000"/>
          <w:sz w:val="18"/>
          <w:szCs w:val="18"/>
        </w:rPr>
        <w:t xml:space="preserve"> on the conference mobile app</w:t>
      </w:r>
      <w:r w:rsidR="007E6905" w:rsidRPr="00AA2F96">
        <w:rPr>
          <w:rFonts w:ascii="Arial" w:hAnsi="Arial" w:cs="Arial"/>
          <w:color w:val="FF0000"/>
          <w:sz w:val="18"/>
          <w:szCs w:val="18"/>
        </w:rPr>
        <w:t>.</w:t>
      </w:r>
      <w:r w:rsidR="0018595C" w:rsidRPr="00AA2F96">
        <w:rPr>
          <w:rFonts w:ascii="Arial" w:hAnsi="Arial" w:cs="Arial"/>
          <w:color w:val="FF0000"/>
          <w:sz w:val="18"/>
          <w:szCs w:val="18"/>
        </w:rPr>
        <w:t xml:space="preserve"> </w:t>
      </w:r>
      <w:r w:rsidR="007E6905" w:rsidRPr="00AA2F96">
        <w:rPr>
          <w:rFonts w:ascii="Arial" w:hAnsi="Arial" w:cs="Arial"/>
          <w:color w:val="FF0000"/>
          <w:sz w:val="18"/>
          <w:szCs w:val="18"/>
        </w:rPr>
        <w:t xml:space="preserve"> </w:t>
      </w:r>
      <w:r w:rsidR="0018595C" w:rsidRPr="00AA2F96">
        <w:rPr>
          <w:rFonts w:ascii="Arial" w:hAnsi="Arial" w:cs="Arial"/>
          <w:color w:val="FF0000"/>
          <w:sz w:val="18"/>
          <w:szCs w:val="18"/>
        </w:rPr>
        <w:t xml:space="preserve">Please complete and return this form to the address listed below or email to </w:t>
      </w:r>
      <w:hyperlink r:id="rId9" w:history="1">
        <w:r w:rsidR="003B7D8E" w:rsidRPr="00885D02">
          <w:rPr>
            <w:rStyle w:val="Hyperlink"/>
            <w:rFonts w:ascii="Arial" w:hAnsi="Arial" w:cs="Arial"/>
            <w:b/>
            <w:color w:val="0070C0"/>
            <w:sz w:val="18"/>
            <w:szCs w:val="18"/>
          </w:rPr>
          <w:t>m.archer1618@gmail.com</w:t>
        </w:r>
      </w:hyperlink>
      <w:r w:rsidR="0018595C" w:rsidRPr="00885D02">
        <w:rPr>
          <w:rFonts w:ascii="Arial" w:hAnsi="Arial" w:cs="Arial"/>
          <w:b/>
          <w:color w:val="0070C0"/>
          <w:sz w:val="18"/>
          <w:szCs w:val="18"/>
          <w:u w:val="single"/>
        </w:rPr>
        <w:t>.</w:t>
      </w:r>
      <w:r w:rsidR="00ED146B" w:rsidRPr="00AA2F96">
        <w:rPr>
          <w:rFonts w:ascii="Arial" w:hAnsi="Arial" w:cs="Arial"/>
          <w:color w:val="FF0000"/>
          <w:sz w:val="18"/>
          <w:szCs w:val="18"/>
          <w:u w:val="single"/>
        </w:rPr>
        <w:t xml:space="preserve">  </w:t>
      </w:r>
      <w:r w:rsidR="00ED146B" w:rsidRPr="00AA2F96">
        <w:rPr>
          <w:rFonts w:ascii="Arial" w:hAnsi="Arial" w:cs="Arial"/>
          <w:sz w:val="18"/>
          <w:szCs w:val="18"/>
          <w:u w:val="single"/>
        </w:rPr>
        <w:t xml:space="preserve">Donations can be accepted in </w:t>
      </w:r>
      <w:r w:rsidR="00277DAA" w:rsidRPr="00AA2F96">
        <w:rPr>
          <w:rFonts w:ascii="Arial" w:hAnsi="Arial" w:cs="Arial"/>
          <w:sz w:val="18"/>
          <w:szCs w:val="18"/>
          <w:u w:val="single"/>
        </w:rPr>
        <w:t>lieu</w:t>
      </w:r>
      <w:r w:rsidR="00ED146B" w:rsidRPr="00AA2F96">
        <w:rPr>
          <w:rFonts w:ascii="Arial" w:hAnsi="Arial" w:cs="Arial"/>
          <w:sz w:val="18"/>
          <w:szCs w:val="18"/>
          <w:u w:val="single"/>
        </w:rPr>
        <w:t xml:space="preserve"> of vendor/exhibitor fees.  Donations will be used as auction or door prizes and must have a minimum value of $</w:t>
      </w:r>
      <w:r w:rsidR="009437F4" w:rsidRPr="00AA2F96">
        <w:rPr>
          <w:rFonts w:ascii="Arial" w:hAnsi="Arial" w:cs="Arial"/>
          <w:sz w:val="18"/>
          <w:szCs w:val="18"/>
          <w:u w:val="single"/>
        </w:rPr>
        <w:t>5</w:t>
      </w:r>
      <w:r w:rsidR="00ED146B" w:rsidRPr="00AA2F96">
        <w:rPr>
          <w:rFonts w:ascii="Arial" w:hAnsi="Arial" w:cs="Arial"/>
          <w:sz w:val="18"/>
          <w:szCs w:val="18"/>
          <w:u w:val="single"/>
        </w:rPr>
        <w:t>00</w:t>
      </w:r>
      <w:r w:rsidR="00ED146B" w:rsidRPr="00AA2F96">
        <w:rPr>
          <w:rFonts w:ascii="Arial" w:hAnsi="Arial" w:cs="Arial"/>
          <w:sz w:val="18"/>
          <w:szCs w:val="18"/>
        </w:rPr>
        <w:t xml:space="preserve"> </w:t>
      </w:r>
    </w:p>
    <w:tbl>
      <w:tblPr>
        <w:tblStyle w:val="TableGrid"/>
        <w:tblpPr w:leftFromText="180" w:rightFromText="180" w:vertAnchor="text" w:horzAnchor="margin" w:tblpXSpec="center" w:tblpY="293"/>
        <w:tblW w:w="11430" w:type="dxa"/>
        <w:tblLook w:val="04A0" w:firstRow="1" w:lastRow="0" w:firstColumn="1" w:lastColumn="0" w:noHBand="0" w:noVBand="1"/>
      </w:tblPr>
      <w:tblGrid>
        <w:gridCol w:w="1337"/>
        <w:gridCol w:w="1994"/>
        <w:gridCol w:w="26"/>
        <w:gridCol w:w="945"/>
        <w:gridCol w:w="7"/>
        <w:gridCol w:w="1045"/>
        <w:gridCol w:w="809"/>
        <w:gridCol w:w="1276"/>
        <w:gridCol w:w="656"/>
        <w:gridCol w:w="3335"/>
      </w:tblGrid>
      <w:tr w:rsidR="00180EFE" w:rsidRPr="00FC2F3B" w14:paraId="537AF43A" w14:textId="77777777" w:rsidTr="001A682B">
        <w:tc>
          <w:tcPr>
            <w:tcW w:w="11430" w:type="dxa"/>
            <w:gridSpan w:val="10"/>
          </w:tcPr>
          <w:p w14:paraId="0BC65A18" w14:textId="7C6C91BE" w:rsidR="00180EFE" w:rsidRPr="00D33861" w:rsidRDefault="00180EFE" w:rsidP="00180EFE">
            <w:pPr>
              <w:jc w:val="center"/>
              <w:rPr>
                <w:rFonts w:ascii="Arial" w:hAnsi="Arial" w:cs="Arial"/>
                <w:b/>
                <w:color w:val="0070C0"/>
                <w:sz w:val="16"/>
                <w:szCs w:val="16"/>
              </w:rPr>
            </w:pPr>
            <w:r w:rsidRPr="00D33861">
              <w:rPr>
                <w:rFonts w:ascii="Arial" w:hAnsi="Arial" w:cs="Arial"/>
                <w:b/>
                <w:color w:val="0070C0"/>
                <w:sz w:val="16"/>
                <w:szCs w:val="16"/>
              </w:rPr>
              <w:t>COMPANY INFORMATION</w:t>
            </w:r>
          </w:p>
        </w:tc>
      </w:tr>
      <w:tr w:rsidR="00180EFE" w:rsidRPr="00FC2F3B" w14:paraId="3790A696" w14:textId="77777777" w:rsidTr="00AA2F96">
        <w:tc>
          <w:tcPr>
            <w:tcW w:w="1337" w:type="dxa"/>
          </w:tcPr>
          <w:p w14:paraId="07EFE9DD" w14:textId="77777777" w:rsidR="00180EFE" w:rsidRPr="00AA2F96" w:rsidRDefault="00180EFE" w:rsidP="00ED146B">
            <w:pPr>
              <w:rPr>
                <w:rFonts w:ascii="Arial" w:hAnsi="Arial" w:cs="Arial"/>
                <w:sz w:val="16"/>
                <w:szCs w:val="16"/>
              </w:rPr>
            </w:pPr>
            <w:r w:rsidRPr="00AA2F96">
              <w:rPr>
                <w:rFonts w:ascii="Arial" w:hAnsi="Arial" w:cs="Arial"/>
                <w:sz w:val="16"/>
                <w:szCs w:val="16"/>
              </w:rPr>
              <w:t>Name:</w:t>
            </w:r>
          </w:p>
        </w:tc>
        <w:tc>
          <w:tcPr>
            <w:tcW w:w="10093" w:type="dxa"/>
            <w:gridSpan w:val="9"/>
          </w:tcPr>
          <w:p w14:paraId="53C13EBC" w14:textId="6A7BC1D3" w:rsidR="00180EFE" w:rsidRPr="00FC2F3B" w:rsidRDefault="0041677C" w:rsidP="00ED146B">
            <w:pPr>
              <w:rPr>
                <w:rFonts w:ascii="Arial" w:hAnsi="Arial" w:cs="Arial"/>
                <w:b/>
                <w:sz w:val="16"/>
                <w:szCs w:val="16"/>
              </w:rPr>
            </w:pPr>
            <w:r>
              <w:rPr>
                <w:rFonts w:ascii="Arial" w:hAnsi="Arial" w:cs="Arial"/>
                <w:b/>
                <w:sz w:val="16"/>
                <w:szCs w:val="16"/>
              </w:rPr>
              <w:fldChar w:fldCharType="begin">
                <w:ffData>
                  <w:name w:val="Text13"/>
                  <w:enabled/>
                  <w:calcOnExit w:val="0"/>
                  <w:textInput/>
                </w:ffData>
              </w:fldChar>
            </w:r>
            <w:bookmarkStart w:id="0" w:name="Text1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0"/>
          </w:p>
        </w:tc>
      </w:tr>
      <w:tr w:rsidR="00ED146B" w:rsidRPr="00FC2F3B" w14:paraId="0A8EE7DD" w14:textId="77777777" w:rsidTr="00AA2F96">
        <w:tc>
          <w:tcPr>
            <w:tcW w:w="1337" w:type="dxa"/>
          </w:tcPr>
          <w:p w14:paraId="43539EBC" w14:textId="51088542" w:rsidR="00ED146B" w:rsidRPr="00AA2F96" w:rsidRDefault="00180EFE" w:rsidP="00ED146B">
            <w:pPr>
              <w:rPr>
                <w:rFonts w:ascii="Arial" w:hAnsi="Arial" w:cs="Arial"/>
                <w:sz w:val="16"/>
                <w:szCs w:val="16"/>
              </w:rPr>
            </w:pPr>
            <w:r w:rsidRPr="00AA2F96">
              <w:rPr>
                <w:rFonts w:ascii="Arial" w:hAnsi="Arial" w:cs="Arial"/>
                <w:sz w:val="16"/>
                <w:szCs w:val="16"/>
              </w:rPr>
              <w:t>Address</w:t>
            </w:r>
            <w:r w:rsidR="00CE35A3" w:rsidRPr="00AA2F96">
              <w:rPr>
                <w:rFonts w:ascii="Arial" w:hAnsi="Arial" w:cs="Arial"/>
                <w:sz w:val="16"/>
                <w:szCs w:val="16"/>
              </w:rPr>
              <w:t>:</w:t>
            </w:r>
          </w:p>
        </w:tc>
        <w:tc>
          <w:tcPr>
            <w:tcW w:w="10093" w:type="dxa"/>
            <w:gridSpan w:val="9"/>
          </w:tcPr>
          <w:p w14:paraId="79FD6EC1" w14:textId="332E5592" w:rsidR="00ED146B" w:rsidRPr="00FC2F3B" w:rsidRDefault="0041677C" w:rsidP="00ED146B">
            <w:pPr>
              <w:rPr>
                <w:rFonts w:ascii="Arial" w:hAnsi="Arial" w:cs="Arial"/>
                <w:b/>
                <w:sz w:val="16"/>
                <w:szCs w:val="16"/>
              </w:rPr>
            </w:pPr>
            <w:r>
              <w:rPr>
                <w:rFonts w:ascii="Arial" w:hAnsi="Arial" w:cs="Arial"/>
                <w:b/>
                <w:sz w:val="16"/>
                <w:szCs w:val="16"/>
              </w:rPr>
              <w:fldChar w:fldCharType="begin">
                <w:ffData>
                  <w:name w:val="Text1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AA2F96" w:rsidRPr="00FC2F3B" w14:paraId="62DF8813" w14:textId="77777777" w:rsidTr="00AA2F96">
        <w:tc>
          <w:tcPr>
            <w:tcW w:w="1337" w:type="dxa"/>
            <w:tcBorders>
              <w:bottom w:val="single" w:sz="12" w:space="0" w:color="auto"/>
            </w:tcBorders>
          </w:tcPr>
          <w:p w14:paraId="29FB5023" w14:textId="77777777" w:rsidR="00AA2F96" w:rsidRDefault="00AA2F96" w:rsidP="00ED146B">
            <w:pPr>
              <w:rPr>
                <w:rFonts w:ascii="Arial" w:hAnsi="Arial" w:cs="Arial"/>
                <w:sz w:val="16"/>
                <w:szCs w:val="16"/>
              </w:rPr>
            </w:pPr>
          </w:p>
          <w:p w14:paraId="2761C59B" w14:textId="040AB62B" w:rsidR="001A682B" w:rsidRPr="00AA2F96" w:rsidRDefault="001A682B" w:rsidP="00ED146B">
            <w:pPr>
              <w:rPr>
                <w:rFonts w:ascii="Arial" w:hAnsi="Arial" w:cs="Arial"/>
                <w:sz w:val="16"/>
                <w:szCs w:val="16"/>
              </w:rPr>
            </w:pPr>
            <w:r w:rsidRPr="00AA2F96">
              <w:rPr>
                <w:rFonts w:ascii="Arial" w:hAnsi="Arial" w:cs="Arial"/>
                <w:sz w:val="16"/>
                <w:szCs w:val="16"/>
              </w:rPr>
              <w:t>Phone:</w:t>
            </w:r>
          </w:p>
        </w:tc>
        <w:tc>
          <w:tcPr>
            <w:tcW w:w="2020" w:type="dxa"/>
            <w:gridSpan w:val="2"/>
            <w:tcBorders>
              <w:bottom w:val="single" w:sz="12" w:space="0" w:color="auto"/>
            </w:tcBorders>
          </w:tcPr>
          <w:p w14:paraId="4D28A97A" w14:textId="77777777" w:rsidR="00AA2F96" w:rsidRDefault="00AA2F96" w:rsidP="00ED146B">
            <w:pPr>
              <w:rPr>
                <w:rFonts w:ascii="Arial" w:hAnsi="Arial" w:cs="Arial"/>
                <w:b/>
                <w:sz w:val="16"/>
                <w:szCs w:val="16"/>
              </w:rPr>
            </w:pPr>
          </w:p>
          <w:p w14:paraId="7700654E" w14:textId="293E1141" w:rsidR="001A682B" w:rsidRPr="00FC2F3B" w:rsidRDefault="001A682B" w:rsidP="00ED146B">
            <w:pPr>
              <w:rPr>
                <w:rFonts w:ascii="Arial" w:hAnsi="Arial" w:cs="Arial"/>
                <w:b/>
                <w:sz w:val="16"/>
                <w:szCs w:val="16"/>
              </w:rPr>
            </w:pPr>
            <w:r>
              <w:rPr>
                <w:rFonts w:ascii="Arial" w:hAnsi="Arial" w:cs="Arial"/>
                <w:b/>
                <w:sz w:val="16"/>
                <w:szCs w:val="16"/>
              </w:rPr>
              <w:fldChar w:fldCharType="begin">
                <w:ffData>
                  <w:name w:val="Text1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945" w:type="dxa"/>
            <w:tcBorders>
              <w:bottom w:val="single" w:sz="12" w:space="0" w:color="auto"/>
            </w:tcBorders>
          </w:tcPr>
          <w:p w14:paraId="1CBEE3C1" w14:textId="77777777" w:rsidR="00AA2F96" w:rsidRDefault="00AA2F96" w:rsidP="00ED146B">
            <w:pPr>
              <w:rPr>
                <w:rFonts w:ascii="Arial" w:hAnsi="Arial" w:cs="Arial"/>
                <w:sz w:val="16"/>
                <w:szCs w:val="16"/>
              </w:rPr>
            </w:pPr>
          </w:p>
          <w:p w14:paraId="5A1E997B" w14:textId="5756170B" w:rsidR="001A682B" w:rsidRPr="00AA2F96" w:rsidRDefault="00AA2F96" w:rsidP="00ED146B">
            <w:pPr>
              <w:rPr>
                <w:rFonts w:ascii="Arial" w:hAnsi="Arial" w:cs="Arial"/>
                <w:sz w:val="16"/>
                <w:szCs w:val="16"/>
              </w:rPr>
            </w:pPr>
            <w:r>
              <w:rPr>
                <w:rFonts w:ascii="Arial" w:hAnsi="Arial" w:cs="Arial"/>
                <w:sz w:val="16"/>
                <w:szCs w:val="16"/>
              </w:rPr>
              <w:t>W</w:t>
            </w:r>
            <w:r w:rsidR="001A682B" w:rsidRPr="00AA2F96">
              <w:rPr>
                <w:rFonts w:ascii="Arial" w:hAnsi="Arial" w:cs="Arial"/>
                <w:sz w:val="16"/>
                <w:szCs w:val="16"/>
              </w:rPr>
              <w:t>ebsite</w:t>
            </w:r>
          </w:p>
        </w:tc>
        <w:tc>
          <w:tcPr>
            <w:tcW w:w="7128" w:type="dxa"/>
            <w:gridSpan w:val="6"/>
            <w:tcBorders>
              <w:bottom w:val="single" w:sz="12" w:space="0" w:color="auto"/>
            </w:tcBorders>
          </w:tcPr>
          <w:p w14:paraId="164BE126" w14:textId="77777777" w:rsidR="00AA2F96" w:rsidRDefault="00AA2F96" w:rsidP="00ED146B">
            <w:pPr>
              <w:rPr>
                <w:rFonts w:ascii="Arial" w:hAnsi="Arial" w:cs="Arial"/>
                <w:b/>
                <w:sz w:val="16"/>
                <w:szCs w:val="16"/>
              </w:rPr>
            </w:pPr>
          </w:p>
          <w:p w14:paraId="6CE68740" w14:textId="7CD86FF4" w:rsidR="001A682B" w:rsidRPr="00FC2F3B" w:rsidRDefault="001A682B" w:rsidP="00ED146B">
            <w:pPr>
              <w:rPr>
                <w:rFonts w:ascii="Arial" w:hAnsi="Arial" w:cs="Arial"/>
                <w:b/>
                <w:sz w:val="16"/>
                <w:szCs w:val="16"/>
              </w:rPr>
            </w:pPr>
            <w:r>
              <w:rPr>
                <w:rFonts w:ascii="Arial" w:hAnsi="Arial" w:cs="Arial"/>
                <w:b/>
                <w:sz w:val="16"/>
                <w:szCs w:val="16"/>
              </w:rPr>
              <w:fldChar w:fldCharType="begin">
                <w:ffData>
                  <w:name w:val="Text14"/>
                  <w:enabled/>
                  <w:calcOnExit w:val="0"/>
                  <w:textInput/>
                </w:ffData>
              </w:fldChar>
            </w:r>
            <w:bookmarkStart w:id="1" w:name="Text1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r>
      <w:tr w:rsidR="00AA2F96" w:rsidRPr="00FC2F3B" w14:paraId="47235EA2" w14:textId="77777777" w:rsidTr="00AA2F96">
        <w:tc>
          <w:tcPr>
            <w:tcW w:w="11430" w:type="dxa"/>
            <w:gridSpan w:val="10"/>
            <w:tcBorders>
              <w:top w:val="single" w:sz="12" w:space="0" w:color="auto"/>
              <w:left w:val="single" w:sz="2" w:space="0" w:color="auto"/>
              <w:bottom w:val="single" w:sz="12" w:space="0" w:color="auto"/>
              <w:right w:val="single" w:sz="2" w:space="0" w:color="auto"/>
            </w:tcBorders>
          </w:tcPr>
          <w:p w14:paraId="3E6516AA" w14:textId="3BF3AA0E" w:rsidR="00AA2F96" w:rsidRPr="00D33861" w:rsidRDefault="00AA2F96" w:rsidP="00AA2F96">
            <w:pPr>
              <w:jc w:val="center"/>
              <w:rPr>
                <w:rFonts w:ascii="Arial" w:hAnsi="Arial" w:cs="Arial"/>
                <w:b/>
                <w:color w:val="0070C0"/>
                <w:sz w:val="16"/>
                <w:szCs w:val="16"/>
              </w:rPr>
            </w:pPr>
            <w:r w:rsidRPr="00D33861">
              <w:rPr>
                <w:rFonts w:ascii="Arial" w:hAnsi="Arial" w:cs="Arial"/>
                <w:b/>
                <w:color w:val="0070C0"/>
                <w:sz w:val="16"/>
                <w:szCs w:val="16"/>
              </w:rPr>
              <w:t>CONTACT PERSON INFORMATION</w:t>
            </w:r>
          </w:p>
        </w:tc>
      </w:tr>
      <w:tr w:rsidR="00AA2F96" w:rsidRPr="00FC2F3B" w14:paraId="7A8F62B2" w14:textId="77777777" w:rsidTr="00AA2F96">
        <w:tc>
          <w:tcPr>
            <w:tcW w:w="1337" w:type="dxa"/>
            <w:tcBorders>
              <w:top w:val="single" w:sz="12" w:space="0" w:color="auto"/>
            </w:tcBorders>
          </w:tcPr>
          <w:p w14:paraId="1E0F984B" w14:textId="268CC6A5" w:rsidR="00153B2A" w:rsidRPr="00AA2F96" w:rsidRDefault="00153B2A" w:rsidP="00ED146B">
            <w:pPr>
              <w:rPr>
                <w:rFonts w:ascii="Arial" w:hAnsi="Arial" w:cs="Arial"/>
                <w:sz w:val="16"/>
                <w:szCs w:val="16"/>
              </w:rPr>
            </w:pPr>
            <w:r w:rsidRPr="00AA2F96">
              <w:rPr>
                <w:rFonts w:ascii="Arial" w:hAnsi="Arial" w:cs="Arial"/>
                <w:sz w:val="16"/>
                <w:szCs w:val="16"/>
              </w:rPr>
              <w:t>Contact Name</w:t>
            </w:r>
          </w:p>
        </w:tc>
        <w:tc>
          <w:tcPr>
            <w:tcW w:w="1994" w:type="dxa"/>
            <w:tcBorders>
              <w:top w:val="single" w:sz="12" w:space="0" w:color="auto"/>
            </w:tcBorders>
          </w:tcPr>
          <w:p w14:paraId="15FAAB97" w14:textId="74287790" w:rsidR="00153B2A" w:rsidRPr="00FC2F3B" w:rsidRDefault="00153B2A" w:rsidP="00ED146B">
            <w:pPr>
              <w:rPr>
                <w:rFonts w:ascii="Arial" w:hAnsi="Arial" w:cs="Arial"/>
                <w:b/>
                <w:sz w:val="16"/>
                <w:szCs w:val="16"/>
              </w:rPr>
            </w:pPr>
            <w:r>
              <w:rPr>
                <w:rFonts w:ascii="Arial" w:hAnsi="Arial" w:cs="Arial"/>
                <w:b/>
                <w:sz w:val="16"/>
                <w:szCs w:val="16"/>
              </w:rPr>
              <w:fldChar w:fldCharType="begin">
                <w:ffData>
                  <w:name w:val="Text1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978" w:type="dxa"/>
            <w:gridSpan w:val="3"/>
            <w:tcBorders>
              <w:top w:val="single" w:sz="12" w:space="0" w:color="auto"/>
            </w:tcBorders>
          </w:tcPr>
          <w:p w14:paraId="4C957847" w14:textId="0DCFBBBF" w:rsidR="00153B2A" w:rsidRPr="00AA2F96" w:rsidRDefault="00153B2A" w:rsidP="00ED146B">
            <w:pPr>
              <w:rPr>
                <w:rFonts w:ascii="Arial" w:hAnsi="Arial" w:cs="Arial"/>
                <w:sz w:val="16"/>
                <w:szCs w:val="16"/>
              </w:rPr>
            </w:pPr>
            <w:r w:rsidRPr="00AA2F96">
              <w:rPr>
                <w:rFonts w:ascii="Arial" w:hAnsi="Arial" w:cs="Arial"/>
                <w:sz w:val="16"/>
                <w:szCs w:val="16"/>
              </w:rPr>
              <w:t>Phone:</w:t>
            </w:r>
          </w:p>
        </w:tc>
        <w:tc>
          <w:tcPr>
            <w:tcW w:w="3130" w:type="dxa"/>
            <w:gridSpan w:val="3"/>
            <w:tcBorders>
              <w:top w:val="single" w:sz="12" w:space="0" w:color="auto"/>
            </w:tcBorders>
          </w:tcPr>
          <w:p w14:paraId="1D340D05" w14:textId="78092BDE" w:rsidR="00153B2A" w:rsidRPr="00FC2F3B" w:rsidRDefault="00153B2A" w:rsidP="00ED146B">
            <w:pPr>
              <w:rPr>
                <w:rFonts w:ascii="Arial" w:hAnsi="Arial" w:cs="Arial"/>
                <w:b/>
                <w:sz w:val="16"/>
                <w:szCs w:val="16"/>
              </w:rPr>
            </w:pPr>
            <w:r>
              <w:rPr>
                <w:rFonts w:ascii="Arial" w:hAnsi="Arial" w:cs="Arial"/>
                <w:b/>
                <w:sz w:val="16"/>
                <w:szCs w:val="16"/>
              </w:rPr>
              <w:fldChar w:fldCharType="begin">
                <w:ffData>
                  <w:name w:val="Text15"/>
                  <w:enabled/>
                  <w:calcOnExit w:val="0"/>
                  <w:textInput/>
                </w:ffData>
              </w:fldChar>
            </w:r>
            <w:bookmarkStart w:id="2" w:name="Text1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
          </w:p>
        </w:tc>
        <w:tc>
          <w:tcPr>
            <w:tcW w:w="656" w:type="dxa"/>
            <w:tcBorders>
              <w:top w:val="single" w:sz="12" w:space="0" w:color="auto"/>
            </w:tcBorders>
          </w:tcPr>
          <w:p w14:paraId="70E42865" w14:textId="3C0713A9" w:rsidR="00153B2A" w:rsidRPr="00AA2F96" w:rsidRDefault="00AA2F96" w:rsidP="00ED146B">
            <w:pPr>
              <w:rPr>
                <w:rFonts w:ascii="Arial" w:hAnsi="Arial" w:cs="Arial"/>
                <w:sz w:val="16"/>
                <w:szCs w:val="16"/>
              </w:rPr>
            </w:pPr>
            <w:r w:rsidRPr="00AA2F96">
              <w:rPr>
                <w:rFonts w:ascii="Arial" w:hAnsi="Arial" w:cs="Arial"/>
                <w:sz w:val="16"/>
                <w:szCs w:val="16"/>
              </w:rPr>
              <w:t>Email</w:t>
            </w:r>
          </w:p>
        </w:tc>
        <w:tc>
          <w:tcPr>
            <w:tcW w:w="3335" w:type="dxa"/>
            <w:tcBorders>
              <w:top w:val="single" w:sz="12" w:space="0" w:color="auto"/>
            </w:tcBorders>
          </w:tcPr>
          <w:p w14:paraId="21E8C9B8" w14:textId="723C918F" w:rsidR="00153B2A" w:rsidRPr="00FC2F3B" w:rsidRDefault="00153B2A" w:rsidP="00ED146B">
            <w:pPr>
              <w:rPr>
                <w:rFonts w:ascii="Arial" w:hAnsi="Arial" w:cs="Arial"/>
                <w:b/>
                <w:sz w:val="16"/>
                <w:szCs w:val="16"/>
              </w:rPr>
            </w:pPr>
            <w:r>
              <w:rPr>
                <w:rFonts w:ascii="Arial" w:hAnsi="Arial" w:cs="Arial"/>
                <w:b/>
                <w:sz w:val="16"/>
                <w:szCs w:val="16"/>
              </w:rPr>
              <w:fldChar w:fldCharType="begin">
                <w:ffData>
                  <w:name w:val="Text16"/>
                  <w:enabled/>
                  <w:calcOnExit w:val="0"/>
                  <w:textInput/>
                </w:ffData>
              </w:fldChar>
            </w:r>
            <w:bookmarkStart w:id="3" w:name="Text1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r>
      <w:tr w:rsidR="00ED146B" w:rsidRPr="00FC2F3B" w14:paraId="0CF1484C" w14:textId="77777777" w:rsidTr="001A682B">
        <w:trPr>
          <w:trHeight w:val="87"/>
        </w:trPr>
        <w:tc>
          <w:tcPr>
            <w:tcW w:w="11430" w:type="dxa"/>
            <w:gridSpan w:val="10"/>
            <w:shd w:val="clear" w:color="auto" w:fill="000000" w:themeFill="text1"/>
          </w:tcPr>
          <w:p w14:paraId="69CA321C" w14:textId="77777777" w:rsidR="00ED146B" w:rsidRPr="00FC2F3B" w:rsidRDefault="00ED146B" w:rsidP="00ED146B">
            <w:pPr>
              <w:rPr>
                <w:rFonts w:ascii="Arial" w:hAnsi="Arial" w:cs="Arial"/>
                <w:b/>
                <w:sz w:val="2"/>
                <w:szCs w:val="2"/>
              </w:rPr>
            </w:pPr>
          </w:p>
        </w:tc>
      </w:tr>
      <w:tr w:rsidR="00ED146B" w:rsidRPr="00FC2F3B" w14:paraId="6F97D614" w14:textId="77777777" w:rsidTr="001A682B">
        <w:trPr>
          <w:trHeight w:val="168"/>
        </w:trPr>
        <w:tc>
          <w:tcPr>
            <w:tcW w:w="11430" w:type="dxa"/>
            <w:gridSpan w:val="10"/>
          </w:tcPr>
          <w:p w14:paraId="42707726" w14:textId="71CA3172" w:rsidR="00ED146B" w:rsidRPr="00D33861" w:rsidRDefault="00EB1B73" w:rsidP="00EB1B73">
            <w:pPr>
              <w:jc w:val="center"/>
              <w:rPr>
                <w:rFonts w:ascii="Arial" w:hAnsi="Arial" w:cs="Arial"/>
                <w:b/>
                <w:bCs/>
                <w:color w:val="0070C0"/>
                <w:sz w:val="16"/>
                <w:szCs w:val="16"/>
              </w:rPr>
            </w:pPr>
            <w:r w:rsidRPr="00D33861">
              <w:rPr>
                <w:rFonts w:ascii="Arial" w:hAnsi="Arial" w:cs="Arial"/>
                <w:b/>
                <w:bCs/>
                <w:color w:val="0070C0"/>
                <w:sz w:val="16"/>
                <w:szCs w:val="16"/>
              </w:rPr>
              <w:t>REPRESENTATIVE ATTENDING THE CONFERENCE</w:t>
            </w:r>
          </w:p>
        </w:tc>
      </w:tr>
      <w:tr w:rsidR="00EB1B73" w:rsidRPr="00FC2F3B" w14:paraId="34BC8E98" w14:textId="77777777" w:rsidTr="00AA2F96">
        <w:trPr>
          <w:trHeight w:val="212"/>
        </w:trPr>
        <w:tc>
          <w:tcPr>
            <w:tcW w:w="1337" w:type="dxa"/>
          </w:tcPr>
          <w:p w14:paraId="1751CAC4" w14:textId="17FA4C5A" w:rsidR="00EB1B73" w:rsidRPr="00EB1B73" w:rsidRDefault="00EB1B73" w:rsidP="00ED146B">
            <w:pPr>
              <w:rPr>
                <w:rFonts w:ascii="Arial" w:hAnsi="Arial" w:cs="Arial"/>
                <w:b/>
                <w:bCs/>
                <w:sz w:val="16"/>
                <w:szCs w:val="16"/>
              </w:rPr>
            </w:pPr>
            <w:r>
              <w:rPr>
                <w:rFonts w:ascii="Arial" w:hAnsi="Arial" w:cs="Arial"/>
                <w:b/>
                <w:bCs/>
                <w:sz w:val="16"/>
                <w:szCs w:val="16"/>
              </w:rPr>
              <w:t>Name:</w:t>
            </w:r>
          </w:p>
        </w:tc>
        <w:tc>
          <w:tcPr>
            <w:tcW w:w="10093" w:type="dxa"/>
            <w:gridSpan w:val="9"/>
          </w:tcPr>
          <w:p w14:paraId="2C6B8AE7" w14:textId="3E02EDFF" w:rsidR="00EB1B73" w:rsidRPr="00FC2F3B" w:rsidRDefault="0041677C" w:rsidP="00ED146B">
            <w:pPr>
              <w:rPr>
                <w:rFonts w:ascii="Arial" w:hAnsi="Arial" w:cs="Arial"/>
                <w:sz w:val="16"/>
                <w:szCs w:val="16"/>
              </w:rPr>
            </w:pPr>
            <w:r>
              <w:rPr>
                <w:rFonts w:ascii="Arial" w:hAnsi="Arial" w:cs="Arial"/>
                <w:b/>
                <w:sz w:val="16"/>
                <w:szCs w:val="16"/>
              </w:rPr>
              <w:fldChar w:fldCharType="begin">
                <w:ffData>
                  <w:name w:val="Text1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AA2F96" w:rsidRPr="00FC2F3B" w14:paraId="67ACF54B" w14:textId="77777777" w:rsidTr="00AA2F96">
        <w:trPr>
          <w:trHeight w:val="212"/>
        </w:trPr>
        <w:tc>
          <w:tcPr>
            <w:tcW w:w="1337" w:type="dxa"/>
          </w:tcPr>
          <w:p w14:paraId="4C4D5B3B" w14:textId="371AA918" w:rsidR="00EB1B73" w:rsidRPr="00EB1B73" w:rsidRDefault="00EB1B73" w:rsidP="00ED146B">
            <w:pPr>
              <w:rPr>
                <w:rFonts w:ascii="Arial" w:hAnsi="Arial" w:cs="Arial"/>
                <w:b/>
                <w:bCs/>
                <w:sz w:val="16"/>
                <w:szCs w:val="16"/>
              </w:rPr>
            </w:pPr>
            <w:r w:rsidRPr="00EB1B73">
              <w:rPr>
                <w:rFonts w:ascii="Arial" w:hAnsi="Arial" w:cs="Arial"/>
                <w:b/>
                <w:bCs/>
                <w:sz w:val="16"/>
                <w:szCs w:val="16"/>
              </w:rPr>
              <w:t>Email</w:t>
            </w:r>
            <w:r>
              <w:rPr>
                <w:rFonts w:ascii="Arial" w:hAnsi="Arial" w:cs="Arial"/>
                <w:b/>
                <w:bCs/>
                <w:sz w:val="16"/>
                <w:szCs w:val="16"/>
              </w:rPr>
              <w:t>:</w:t>
            </w:r>
          </w:p>
        </w:tc>
        <w:tc>
          <w:tcPr>
            <w:tcW w:w="4017" w:type="dxa"/>
            <w:gridSpan w:val="5"/>
          </w:tcPr>
          <w:p w14:paraId="46AF9EAB" w14:textId="305EA661" w:rsidR="00EB1B73" w:rsidRPr="00FC2F3B" w:rsidRDefault="0041677C" w:rsidP="00ED146B">
            <w:pPr>
              <w:rPr>
                <w:rFonts w:ascii="Arial" w:hAnsi="Arial" w:cs="Arial"/>
                <w:sz w:val="16"/>
                <w:szCs w:val="16"/>
              </w:rPr>
            </w:pPr>
            <w:r>
              <w:rPr>
                <w:rFonts w:ascii="Arial" w:hAnsi="Arial" w:cs="Arial"/>
                <w:b/>
                <w:sz w:val="16"/>
                <w:szCs w:val="16"/>
              </w:rPr>
              <w:fldChar w:fldCharType="begin">
                <w:ffData>
                  <w:name w:val="Text1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809" w:type="dxa"/>
          </w:tcPr>
          <w:p w14:paraId="5A66CEBA" w14:textId="70FC0A6A" w:rsidR="00EB1B73" w:rsidRPr="00EB1B73" w:rsidRDefault="00EB1B73" w:rsidP="00ED146B">
            <w:pPr>
              <w:rPr>
                <w:rFonts w:ascii="Arial" w:hAnsi="Arial" w:cs="Arial"/>
                <w:b/>
                <w:bCs/>
                <w:sz w:val="16"/>
                <w:szCs w:val="16"/>
              </w:rPr>
            </w:pPr>
            <w:r>
              <w:rPr>
                <w:rFonts w:ascii="Arial" w:hAnsi="Arial" w:cs="Arial"/>
                <w:b/>
                <w:bCs/>
                <w:sz w:val="16"/>
                <w:szCs w:val="16"/>
              </w:rPr>
              <w:t>Phone:</w:t>
            </w:r>
          </w:p>
        </w:tc>
        <w:tc>
          <w:tcPr>
            <w:tcW w:w="5267" w:type="dxa"/>
            <w:gridSpan w:val="3"/>
          </w:tcPr>
          <w:p w14:paraId="782968F8" w14:textId="115B561F" w:rsidR="00EB1B73" w:rsidRPr="00FC2F3B" w:rsidRDefault="0041677C" w:rsidP="00ED146B">
            <w:pPr>
              <w:rPr>
                <w:rFonts w:ascii="Arial" w:hAnsi="Arial" w:cs="Arial"/>
                <w:sz w:val="16"/>
                <w:szCs w:val="16"/>
              </w:rPr>
            </w:pPr>
            <w:r>
              <w:rPr>
                <w:rFonts w:ascii="Arial" w:hAnsi="Arial" w:cs="Arial"/>
                <w:b/>
                <w:sz w:val="16"/>
                <w:szCs w:val="16"/>
              </w:rPr>
              <w:fldChar w:fldCharType="begin">
                <w:ffData>
                  <w:name w:val="Text1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14:paraId="6D4DF9A4" w14:textId="1F6D02F5" w:rsidR="0018595C" w:rsidRPr="00FC2F3B" w:rsidRDefault="0018595C">
      <w:pPr>
        <w:rPr>
          <w:rFonts w:ascii="Arial" w:hAnsi="Arial" w:cs="Arial"/>
          <w:sz w:val="18"/>
          <w:szCs w:val="18"/>
        </w:rPr>
      </w:pPr>
    </w:p>
    <w:p w14:paraId="7F25E007" w14:textId="77777777" w:rsidR="00FC2F3B" w:rsidRDefault="00FC2F3B" w:rsidP="00ED146B">
      <w:pPr>
        <w:jc w:val="center"/>
        <w:rPr>
          <w:rFonts w:ascii="Arial" w:hAnsi="Arial" w:cs="Arial"/>
          <w:b/>
          <w:bCs/>
          <w:sz w:val="16"/>
          <w:szCs w:val="16"/>
        </w:rPr>
      </w:pPr>
    </w:p>
    <w:p w14:paraId="481D77F5" w14:textId="31EA7417" w:rsidR="00ED146B" w:rsidRPr="00FC2F3B" w:rsidRDefault="00ED146B" w:rsidP="00ED146B">
      <w:pPr>
        <w:jc w:val="center"/>
        <w:rPr>
          <w:rFonts w:ascii="Arial" w:hAnsi="Arial" w:cs="Arial"/>
          <w:b/>
          <w:bCs/>
          <w:sz w:val="16"/>
          <w:szCs w:val="16"/>
        </w:rPr>
      </w:pPr>
      <w:r w:rsidRPr="00FC2F3B">
        <w:rPr>
          <w:rFonts w:ascii="Arial" w:hAnsi="Arial" w:cs="Arial"/>
          <w:b/>
          <w:bCs/>
          <w:sz w:val="16"/>
          <w:szCs w:val="16"/>
        </w:rPr>
        <w:t>Set up time:  Sunday 11:00am – 3:00pm</w:t>
      </w:r>
    </w:p>
    <w:p w14:paraId="4ACA1403" w14:textId="787C94C5" w:rsidR="00ED146B" w:rsidRPr="00FC2F3B" w:rsidRDefault="00ED146B" w:rsidP="00ED146B">
      <w:pPr>
        <w:jc w:val="center"/>
        <w:rPr>
          <w:rFonts w:ascii="Arial" w:hAnsi="Arial" w:cs="Arial"/>
          <w:b/>
          <w:bCs/>
          <w:sz w:val="16"/>
          <w:szCs w:val="16"/>
        </w:rPr>
      </w:pPr>
      <w:r w:rsidRPr="00FC2F3B">
        <w:rPr>
          <w:rFonts w:ascii="Arial" w:hAnsi="Arial" w:cs="Arial"/>
          <w:b/>
          <w:bCs/>
          <w:sz w:val="16"/>
          <w:szCs w:val="16"/>
        </w:rPr>
        <w:t>An exhibitors meeting is scheduled for 1</w:t>
      </w:r>
      <w:r w:rsidR="00C72FAA">
        <w:rPr>
          <w:rFonts w:ascii="Arial" w:hAnsi="Arial" w:cs="Arial"/>
          <w:b/>
          <w:bCs/>
          <w:sz w:val="16"/>
          <w:szCs w:val="16"/>
        </w:rPr>
        <w:t>:00 p</w:t>
      </w:r>
      <w:r w:rsidRPr="00FC2F3B">
        <w:rPr>
          <w:rFonts w:ascii="Arial" w:hAnsi="Arial" w:cs="Arial"/>
          <w:b/>
          <w:bCs/>
          <w:sz w:val="16"/>
          <w:szCs w:val="16"/>
        </w:rPr>
        <w:t xml:space="preserve">m, Sunday July </w:t>
      </w:r>
      <w:r w:rsidR="00153B2A">
        <w:rPr>
          <w:rFonts w:ascii="Arial" w:hAnsi="Arial" w:cs="Arial"/>
          <w:b/>
          <w:bCs/>
          <w:sz w:val="16"/>
          <w:szCs w:val="16"/>
        </w:rPr>
        <w:t>9</w:t>
      </w:r>
      <w:r w:rsidRPr="00FC2F3B">
        <w:rPr>
          <w:rFonts w:ascii="Arial" w:hAnsi="Arial" w:cs="Arial"/>
          <w:b/>
          <w:bCs/>
          <w:sz w:val="16"/>
          <w:szCs w:val="16"/>
        </w:rPr>
        <w:t xml:space="preserve"> 202</w:t>
      </w:r>
      <w:r w:rsidR="00153B2A">
        <w:rPr>
          <w:rFonts w:ascii="Arial" w:hAnsi="Arial" w:cs="Arial"/>
          <w:b/>
          <w:bCs/>
          <w:sz w:val="16"/>
          <w:szCs w:val="16"/>
        </w:rPr>
        <w:t>3</w:t>
      </w:r>
      <w:r w:rsidRPr="00FC2F3B">
        <w:rPr>
          <w:rFonts w:ascii="Arial" w:hAnsi="Arial" w:cs="Arial"/>
          <w:b/>
          <w:bCs/>
          <w:sz w:val="16"/>
          <w:szCs w:val="16"/>
        </w:rPr>
        <w:t xml:space="preserve"> </w:t>
      </w:r>
      <w:r w:rsidR="00C72FAA">
        <w:rPr>
          <w:rFonts w:ascii="Arial" w:hAnsi="Arial" w:cs="Arial"/>
          <w:b/>
          <w:bCs/>
          <w:sz w:val="16"/>
          <w:szCs w:val="16"/>
        </w:rPr>
        <w:t>at</w:t>
      </w:r>
      <w:r w:rsidRPr="00FC2F3B">
        <w:rPr>
          <w:rFonts w:ascii="Arial" w:hAnsi="Arial" w:cs="Arial"/>
          <w:b/>
          <w:bCs/>
          <w:sz w:val="16"/>
          <w:szCs w:val="16"/>
        </w:rPr>
        <w:t xml:space="preserve"> the </w:t>
      </w:r>
      <w:r w:rsidR="00153B2A">
        <w:rPr>
          <w:rFonts w:ascii="Arial" w:hAnsi="Arial" w:cs="Arial"/>
          <w:b/>
          <w:bCs/>
          <w:sz w:val="16"/>
          <w:szCs w:val="16"/>
        </w:rPr>
        <w:t>Embassy Suites Conference Center</w:t>
      </w:r>
      <w:r w:rsidRPr="00FC2F3B">
        <w:rPr>
          <w:rFonts w:ascii="Arial" w:hAnsi="Arial" w:cs="Arial"/>
          <w:b/>
          <w:bCs/>
          <w:sz w:val="16"/>
          <w:szCs w:val="16"/>
        </w:rPr>
        <w:t>.  During this time, you will receive important conference information, conference credentials and booth assignments</w:t>
      </w:r>
    </w:p>
    <w:p w14:paraId="07D47A4B" w14:textId="7D643BD3" w:rsidR="00FC2F3B" w:rsidRPr="00FC2F3B" w:rsidRDefault="00FC2F3B" w:rsidP="00ED146B">
      <w:pPr>
        <w:jc w:val="center"/>
        <w:rPr>
          <w:rFonts w:ascii="Arial" w:hAnsi="Arial" w:cs="Arial"/>
          <w:b/>
          <w:bCs/>
          <w:sz w:val="16"/>
          <w:szCs w:val="16"/>
        </w:rPr>
      </w:pPr>
    </w:p>
    <w:p w14:paraId="714DDFF1" w14:textId="77777777" w:rsidR="00FC2F3B" w:rsidRDefault="00FC2F3B" w:rsidP="00FC2F3B">
      <w:pPr>
        <w:rPr>
          <w:rFonts w:ascii="Arial" w:hAnsi="Arial" w:cs="Arial"/>
          <w:sz w:val="18"/>
          <w:szCs w:val="20"/>
        </w:rPr>
      </w:pPr>
    </w:p>
    <w:p w14:paraId="5ECE8071" w14:textId="790491F3" w:rsidR="00FC2F3B" w:rsidRPr="00FC2F3B" w:rsidRDefault="00FC2F3B" w:rsidP="00AA2F96">
      <w:pPr>
        <w:spacing w:line="360" w:lineRule="auto"/>
        <w:rPr>
          <w:rFonts w:ascii="Arial" w:hAnsi="Arial" w:cs="Arial"/>
          <w:sz w:val="14"/>
          <w:szCs w:val="16"/>
        </w:rPr>
      </w:pPr>
      <w:r w:rsidRPr="00FC2F3B">
        <w:rPr>
          <w:rFonts w:ascii="Arial" w:hAnsi="Arial" w:cs="Arial"/>
          <w:sz w:val="18"/>
          <w:szCs w:val="20"/>
        </w:rPr>
        <w:fldChar w:fldCharType="begin">
          <w:ffData>
            <w:name w:val="Check5"/>
            <w:enabled/>
            <w:calcOnExit w:val="0"/>
            <w:checkBox>
              <w:sizeAuto/>
              <w:default w:val="0"/>
            </w:checkBox>
          </w:ffData>
        </w:fldChar>
      </w:r>
      <w:bookmarkStart w:id="4" w:name="Check5"/>
      <w:r w:rsidRPr="00FC2F3B">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FC2F3B">
        <w:rPr>
          <w:rFonts w:ascii="Arial" w:hAnsi="Arial" w:cs="Arial"/>
          <w:sz w:val="18"/>
          <w:szCs w:val="20"/>
        </w:rPr>
        <w:fldChar w:fldCharType="end"/>
      </w:r>
      <w:bookmarkEnd w:id="4"/>
      <w:r w:rsidRPr="00FC2F3B">
        <w:rPr>
          <w:rFonts w:ascii="Arial" w:hAnsi="Arial" w:cs="Arial"/>
          <w:sz w:val="18"/>
          <w:szCs w:val="20"/>
        </w:rPr>
        <w:t xml:space="preserve">     I will pay the $</w:t>
      </w:r>
      <w:r w:rsidR="00F34EA5">
        <w:rPr>
          <w:rFonts w:ascii="Arial" w:hAnsi="Arial" w:cs="Arial"/>
          <w:sz w:val="18"/>
          <w:szCs w:val="20"/>
        </w:rPr>
        <w:t>5</w:t>
      </w:r>
      <w:r w:rsidRPr="00FC2F3B">
        <w:rPr>
          <w:rFonts w:ascii="Arial" w:hAnsi="Arial" w:cs="Arial"/>
          <w:sz w:val="18"/>
          <w:szCs w:val="20"/>
        </w:rPr>
        <w:t xml:space="preserve">00.00 vendor </w:t>
      </w:r>
      <w:r w:rsidR="00B034CE" w:rsidRPr="00FC2F3B">
        <w:rPr>
          <w:rFonts w:ascii="Arial" w:hAnsi="Arial" w:cs="Arial"/>
          <w:sz w:val="18"/>
          <w:szCs w:val="20"/>
        </w:rPr>
        <w:t>fee</w:t>
      </w:r>
      <w:r w:rsidR="00B034CE">
        <w:rPr>
          <w:rFonts w:ascii="Arial" w:hAnsi="Arial" w:cs="Arial"/>
          <w:sz w:val="18"/>
          <w:szCs w:val="20"/>
        </w:rPr>
        <w:t xml:space="preserve"> (</w:t>
      </w:r>
      <w:r w:rsidR="00C11F2D" w:rsidRPr="00AA2F96">
        <w:rPr>
          <w:rFonts w:ascii="Arial" w:hAnsi="Arial" w:cs="Arial"/>
          <w:b/>
          <w:bCs/>
          <w:color w:val="FF0000"/>
          <w:sz w:val="18"/>
          <w:szCs w:val="20"/>
          <w:u w:val="single"/>
        </w:rPr>
        <w:t>$400 un</w:t>
      </w:r>
      <w:r w:rsidR="004172CB" w:rsidRPr="00AA2F96">
        <w:rPr>
          <w:rFonts w:ascii="Arial" w:hAnsi="Arial" w:cs="Arial"/>
          <w:b/>
          <w:bCs/>
          <w:color w:val="FF0000"/>
          <w:sz w:val="18"/>
          <w:szCs w:val="20"/>
          <w:u w:val="single"/>
        </w:rPr>
        <w:t>til March 31, 202</w:t>
      </w:r>
      <w:r w:rsidR="00F93A5D" w:rsidRPr="00AA2F96">
        <w:rPr>
          <w:rFonts w:ascii="Arial" w:hAnsi="Arial" w:cs="Arial"/>
          <w:b/>
          <w:bCs/>
          <w:color w:val="FF0000"/>
          <w:sz w:val="18"/>
          <w:szCs w:val="20"/>
          <w:u w:val="single"/>
        </w:rPr>
        <w:t>3</w:t>
      </w:r>
      <w:r w:rsidR="00AA2F96" w:rsidRPr="00AA2F96">
        <w:rPr>
          <w:rFonts w:ascii="Arial" w:hAnsi="Arial" w:cs="Arial"/>
          <w:b/>
          <w:bCs/>
          <w:color w:val="FF0000"/>
          <w:sz w:val="18"/>
          <w:szCs w:val="20"/>
          <w:u w:val="single"/>
        </w:rPr>
        <w:t>)</w:t>
      </w:r>
    </w:p>
    <w:p w14:paraId="33225B19" w14:textId="5E80F6F0" w:rsidR="00FC2F3B" w:rsidRPr="00FC2F3B" w:rsidRDefault="00FC2F3B" w:rsidP="00AA2F96">
      <w:pPr>
        <w:spacing w:line="360" w:lineRule="auto"/>
        <w:rPr>
          <w:rFonts w:ascii="Arial" w:hAnsi="Arial" w:cs="Arial"/>
          <w:noProof/>
          <w:color w:val="FF0000"/>
          <w:sz w:val="18"/>
          <w:szCs w:val="20"/>
        </w:rPr>
      </w:pPr>
      <w:r w:rsidRPr="00FC2F3B">
        <w:rPr>
          <w:rFonts w:ascii="Arial" w:hAnsi="Arial" w:cs="Arial"/>
          <w:noProof/>
          <w:sz w:val="18"/>
          <w:szCs w:val="20"/>
        </w:rPr>
        <w:fldChar w:fldCharType="begin">
          <w:ffData>
            <w:name w:val="Check6"/>
            <w:enabled/>
            <w:calcOnExit w:val="0"/>
            <w:checkBox>
              <w:sizeAuto/>
              <w:default w:val="0"/>
            </w:checkBox>
          </w:ffData>
        </w:fldChar>
      </w:r>
      <w:bookmarkStart w:id="5" w:name="Check6"/>
      <w:r w:rsidRPr="00FC2F3B">
        <w:rPr>
          <w:rFonts w:ascii="Arial" w:hAnsi="Arial" w:cs="Arial"/>
          <w:noProof/>
          <w:sz w:val="18"/>
          <w:szCs w:val="20"/>
        </w:rPr>
        <w:instrText xml:space="preserve"> FORMCHECKBOX </w:instrText>
      </w:r>
      <w:r w:rsidR="00000000">
        <w:rPr>
          <w:rFonts w:ascii="Arial" w:hAnsi="Arial" w:cs="Arial"/>
          <w:noProof/>
          <w:sz w:val="18"/>
          <w:szCs w:val="20"/>
        </w:rPr>
      </w:r>
      <w:r w:rsidR="00000000">
        <w:rPr>
          <w:rFonts w:ascii="Arial" w:hAnsi="Arial" w:cs="Arial"/>
          <w:noProof/>
          <w:sz w:val="18"/>
          <w:szCs w:val="20"/>
        </w:rPr>
        <w:fldChar w:fldCharType="separate"/>
      </w:r>
      <w:r w:rsidRPr="00FC2F3B">
        <w:rPr>
          <w:rFonts w:ascii="Arial" w:hAnsi="Arial" w:cs="Arial"/>
          <w:noProof/>
          <w:sz w:val="18"/>
          <w:szCs w:val="20"/>
        </w:rPr>
        <w:fldChar w:fldCharType="end"/>
      </w:r>
      <w:bookmarkEnd w:id="5"/>
      <w:r w:rsidRPr="00FC2F3B">
        <w:rPr>
          <w:rFonts w:ascii="Arial" w:hAnsi="Arial" w:cs="Arial"/>
          <w:noProof/>
          <w:sz w:val="18"/>
          <w:szCs w:val="20"/>
        </w:rPr>
        <w:t xml:space="preserve">     I will donate the following items, valued at $</w:t>
      </w:r>
      <w:r w:rsidR="00F34EA5">
        <w:rPr>
          <w:rFonts w:ascii="Arial" w:hAnsi="Arial" w:cs="Arial"/>
          <w:noProof/>
          <w:sz w:val="18"/>
          <w:szCs w:val="20"/>
        </w:rPr>
        <w:t>5</w:t>
      </w:r>
      <w:r w:rsidRPr="00FC2F3B">
        <w:rPr>
          <w:rFonts w:ascii="Arial" w:hAnsi="Arial" w:cs="Arial"/>
          <w:noProof/>
          <w:sz w:val="18"/>
          <w:szCs w:val="20"/>
        </w:rPr>
        <w:t>00.00 in lieu of the vendor fee:</w:t>
      </w:r>
    </w:p>
    <w:p w14:paraId="480DA513" w14:textId="77777777" w:rsidR="00FC2F3B" w:rsidRPr="00FC2F3B" w:rsidRDefault="00FC2F3B" w:rsidP="00FC2F3B">
      <w:pPr>
        <w:rPr>
          <w:rFonts w:ascii="Arial" w:hAnsi="Arial" w:cs="Arial"/>
          <w:noProof/>
          <w:sz w:val="20"/>
          <w:szCs w:val="20"/>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084"/>
        <w:gridCol w:w="725"/>
        <w:gridCol w:w="861"/>
      </w:tblGrid>
      <w:tr w:rsidR="00FC2F3B" w:rsidRPr="00FC2F3B" w14:paraId="0426E954" w14:textId="77777777" w:rsidTr="00D04DFD">
        <w:tc>
          <w:tcPr>
            <w:tcW w:w="7110" w:type="dxa"/>
            <w:gridSpan w:val="4"/>
          </w:tcPr>
          <w:p w14:paraId="4E829F52" w14:textId="56BD2338" w:rsidR="00FC2F3B" w:rsidRPr="00FC2F3B" w:rsidRDefault="00FC2F3B" w:rsidP="00D04DFD">
            <w:pPr>
              <w:spacing w:line="360" w:lineRule="auto"/>
              <w:rPr>
                <w:rFonts w:ascii="Arial" w:hAnsi="Arial" w:cs="Arial"/>
                <w:noProof/>
                <w:sz w:val="18"/>
                <w:szCs w:val="20"/>
              </w:rPr>
            </w:pPr>
            <w:r w:rsidRPr="00FC2F3B">
              <w:rPr>
                <w:rFonts w:ascii="Arial" w:hAnsi="Arial" w:cs="Arial"/>
                <w:noProof/>
                <w:sz w:val="18"/>
                <w:szCs w:val="20"/>
              </w:rPr>
              <w:t xml:space="preserve">Please list donated items and Value:  </w:t>
            </w:r>
          </w:p>
        </w:tc>
      </w:tr>
      <w:tr w:rsidR="00FC2F3B" w:rsidRPr="00FC2F3B" w14:paraId="178D1CB1" w14:textId="77777777" w:rsidTr="00D04DFD">
        <w:tc>
          <w:tcPr>
            <w:tcW w:w="1440" w:type="dxa"/>
            <w:tcBorders>
              <w:bottom w:val="single" w:sz="12" w:space="0" w:color="auto"/>
            </w:tcBorders>
          </w:tcPr>
          <w:p w14:paraId="63D1FB81" w14:textId="77777777" w:rsidR="00FC2F3B" w:rsidRPr="00FC2F3B" w:rsidRDefault="00FC2F3B" w:rsidP="00D04DFD">
            <w:pPr>
              <w:rPr>
                <w:rFonts w:ascii="Arial" w:hAnsi="Arial" w:cs="Arial"/>
                <w:noProof/>
                <w:sz w:val="18"/>
                <w:szCs w:val="20"/>
              </w:rPr>
            </w:pPr>
            <w:bookmarkStart w:id="6" w:name="Text4"/>
            <w:r w:rsidRPr="00FC2F3B">
              <w:rPr>
                <w:rFonts w:ascii="Arial" w:hAnsi="Arial" w:cs="Arial"/>
                <w:noProof/>
                <w:sz w:val="18"/>
                <w:szCs w:val="20"/>
              </w:rPr>
              <w:t>Donated Item</w:t>
            </w:r>
          </w:p>
        </w:tc>
        <w:bookmarkEnd w:id="6"/>
        <w:tc>
          <w:tcPr>
            <w:tcW w:w="4084" w:type="dxa"/>
            <w:tcBorders>
              <w:bottom w:val="single" w:sz="12" w:space="0" w:color="auto"/>
            </w:tcBorders>
          </w:tcPr>
          <w:p w14:paraId="09AA625A" w14:textId="77777777" w:rsidR="00FC2F3B" w:rsidRPr="00FC2F3B" w:rsidRDefault="00FC2F3B" w:rsidP="00D04DFD">
            <w:pPr>
              <w:rPr>
                <w:rFonts w:ascii="Arial" w:hAnsi="Arial" w:cs="Arial"/>
                <w:noProof/>
                <w:sz w:val="18"/>
                <w:szCs w:val="20"/>
              </w:rPr>
            </w:pPr>
            <w:r w:rsidRPr="00FC2F3B">
              <w:rPr>
                <w:rFonts w:ascii="Arial" w:hAnsi="Arial" w:cs="Arial"/>
                <w:noProof/>
                <w:sz w:val="18"/>
                <w:szCs w:val="20"/>
              </w:rPr>
              <w:fldChar w:fldCharType="begin">
                <w:ffData>
                  <w:name w:val="Text4"/>
                  <w:enabled/>
                  <w:calcOnExit w:val="0"/>
                  <w:textInput/>
                </w:ffData>
              </w:fldChar>
            </w:r>
            <w:r w:rsidRPr="00FC2F3B">
              <w:rPr>
                <w:rFonts w:ascii="Arial" w:hAnsi="Arial" w:cs="Arial"/>
                <w:noProof/>
                <w:sz w:val="18"/>
                <w:szCs w:val="20"/>
              </w:rPr>
              <w:instrText xml:space="preserve"> FORMTEXT </w:instrText>
            </w:r>
            <w:r w:rsidRPr="00FC2F3B">
              <w:rPr>
                <w:rFonts w:ascii="Arial" w:hAnsi="Arial" w:cs="Arial"/>
                <w:noProof/>
                <w:sz w:val="18"/>
                <w:szCs w:val="20"/>
              </w:rPr>
            </w:r>
            <w:r w:rsidRPr="00FC2F3B">
              <w:rPr>
                <w:rFonts w:ascii="Arial" w:hAnsi="Arial" w:cs="Arial"/>
                <w:noProof/>
                <w:sz w:val="18"/>
                <w:szCs w:val="20"/>
              </w:rPr>
              <w:fldChar w:fldCharType="separate"/>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fldChar w:fldCharType="end"/>
            </w:r>
          </w:p>
        </w:tc>
        <w:tc>
          <w:tcPr>
            <w:tcW w:w="725" w:type="dxa"/>
            <w:tcBorders>
              <w:bottom w:val="single" w:sz="12" w:space="0" w:color="auto"/>
            </w:tcBorders>
          </w:tcPr>
          <w:p w14:paraId="688BCC0B" w14:textId="77777777" w:rsidR="00FC2F3B" w:rsidRPr="00FC2F3B" w:rsidRDefault="00FC2F3B" w:rsidP="00D04DFD">
            <w:pPr>
              <w:rPr>
                <w:rFonts w:ascii="Arial" w:hAnsi="Arial" w:cs="Arial"/>
                <w:noProof/>
                <w:sz w:val="18"/>
                <w:szCs w:val="20"/>
              </w:rPr>
            </w:pPr>
            <w:r w:rsidRPr="00FC2F3B">
              <w:rPr>
                <w:rFonts w:ascii="Arial" w:hAnsi="Arial" w:cs="Arial"/>
                <w:noProof/>
                <w:sz w:val="18"/>
                <w:szCs w:val="20"/>
              </w:rPr>
              <w:t>Value</w:t>
            </w:r>
          </w:p>
        </w:tc>
        <w:tc>
          <w:tcPr>
            <w:tcW w:w="861" w:type="dxa"/>
            <w:tcBorders>
              <w:bottom w:val="single" w:sz="12" w:space="0" w:color="auto"/>
            </w:tcBorders>
          </w:tcPr>
          <w:p w14:paraId="561FA86C" w14:textId="77777777" w:rsidR="00FC2F3B" w:rsidRPr="00FC2F3B" w:rsidRDefault="00FC2F3B" w:rsidP="00D04DFD">
            <w:pPr>
              <w:rPr>
                <w:rFonts w:ascii="Arial" w:hAnsi="Arial" w:cs="Arial"/>
                <w:noProof/>
                <w:sz w:val="18"/>
                <w:szCs w:val="20"/>
              </w:rPr>
            </w:pPr>
            <w:r w:rsidRPr="00FC2F3B">
              <w:rPr>
                <w:rFonts w:ascii="Arial" w:hAnsi="Arial" w:cs="Arial"/>
                <w:noProof/>
                <w:sz w:val="18"/>
                <w:szCs w:val="20"/>
              </w:rPr>
              <w:t>$</w:t>
            </w:r>
            <w:r w:rsidRPr="00FC2F3B">
              <w:rPr>
                <w:rFonts w:ascii="Arial" w:hAnsi="Arial" w:cs="Arial"/>
                <w:noProof/>
                <w:sz w:val="18"/>
                <w:szCs w:val="20"/>
              </w:rPr>
              <w:fldChar w:fldCharType="begin">
                <w:ffData>
                  <w:name w:val=""/>
                  <w:enabled/>
                  <w:calcOnExit w:val="0"/>
                  <w:textInput/>
                </w:ffData>
              </w:fldChar>
            </w:r>
            <w:r w:rsidRPr="00FC2F3B">
              <w:rPr>
                <w:rFonts w:ascii="Arial" w:hAnsi="Arial" w:cs="Arial"/>
                <w:noProof/>
                <w:sz w:val="18"/>
                <w:szCs w:val="20"/>
              </w:rPr>
              <w:instrText xml:space="preserve"> FORMTEXT </w:instrText>
            </w:r>
            <w:r w:rsidRPr="00FC2F3B">
              <w:rPr>
                <w:rFonts w:ascii="Arial" w:hAnsi="Arial" w:cs="Arial"/>
                <w:noProof/>
                <w:sz w:val="18"/>
                <w:szCs w:val="20"/>
              </w:rPr>
            </w:r>
            <w:r w:rsidRPr="00FC2F3B">
              <w:rPr>
                <w:rFonts w:ascii="Arial" w:hAnsi="Arial" w:cs="Arial"/>
                <w:noProof/>
                <w:sz w:val="18"/>
                <w:szCs w:val="20"/>
              </w:rPr>
              <w:fldChar w:fldCharType="separate"/>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fldChar w:fldCharType="end"/>
            </w:r>
          </w:p>
        </w:tc>
      </w:tr>
    </w:tbl>
    <w:p w14:paraId="1B926388" w14:textId="77777777" w:rsidR="00FC2F3B" w:rsidRPr="00FC2F3B" w:rsidRDefault="00FC2F3B" w:rsidP="00FC2F3B">
      <w:pPr>
        <w:rPr>
          <w:rFonts w:ascii="Arial" w:hAnsi="Arial" w:cs="Arial"/>
          <w:noProof/>
          <w:sz w:val="18"/>
          <w:szCs w:val="20"/>
        </w:rPr>
      </w:pPr>
    </w:p>
    <w:p w14:paraId="5A0118D8" w14:textId="0C228D7A" w:rsidR="00FC2F3B" w:rsidRPr="00D04DFD" w:rsidRDefault="00FC2F3B" w:rsidP="00FC2F3B">
      <w:pPr>
        <w:rPr>
          <w:rFonts w:ascii="Arial" w:hAnsi="Arial" w:cs="Arial"/>
          <w:b/>
          <w:color w:val="FF0000"/>
          <w:sz w:val="16"/>
          <w:szCs w:val="20"/>
        </w:rPr>
      </w:pPr>
      <w:r w:rsidRPr="00FC2F3B">
        <w:rPr>
          <w:rFonts w:ascii="Arial" w:hAnsi="Arial" w:cs="Arial"/>
          <w:sz w:val="18"/>
          <w:szCs w:val="20"/>
        </w:rPr>
        <w:fldChar w:fldCharType="begin">
          <w:ffData>
            <w:name w:val="Check7"/>
            <w:enabled/>
            <w:calcOnExit w:val="0"/>
            <w:checkBox>
              <w:sizeAuto/>
              <w:default w:val="0"/>
            </w:checkBox>
          </w:ffData>
        </w:fldChar>
      </w:r>
      <w:bookmarkStart w:id="7" w:name="Check7"/>
      <w:r w:rsidRPr="00FC2F3B">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FC2F3B">
        <w:rPr>
          <w:rFonts w:ascii="Arial" w:hAnsi="Arial" w:cs="Arial"/>
          <w:sz w:val="18"/>
          <w:szCs w:val="20"/>
        </w:rPr>
        <w:fldChar w:fldCharType="end"/>
      </w:r>
      <w:bookmarkEnd w:id="7"/>
      <w:r w:rsidRPr="00FC2F3B">
        <w:rPr>
          <w:rFonts w:ascii="Arial" w:hAnsi="Arial" w:cs="Arial"/>
          <w:sz w:val="18"/>
          <w:szCs w:val="20"/>
        </w:rPr>
        <w:t xml:space="preserve">     I represent a local or state government agenc</w:t>
      </w:r>
      <w:r w:rsidR="00153B2A">
        <w:rPr>
          <w:rFonts w:ascii="Arial" w:hAnsi="Arial" w:cs="Arial"/>
          <w:sz w:val="18"/>
          <w:szCs w:val="20"/>
        </w:rPr>
        <w:t>y.</w:t>
      </w:r>
      <w:r w:rsidR="00AA2F96">
        <w:rPr>
          <w:rFonts w:ascii="Arial" w:hAnsi="Arial" w:cs="Arial"/>
          <w:sz w:val="18"/>
          <w:szCs w:val="20"/>
        </w:rPr>
        <w:t xml:space="preserve"> </w:t>
      </w:r>
      <w:r w:rsidR="00AA2F96" w:rsidRPr="00D04DFD">
        <w:rPr>
          <w:rFonts w:ascii="Arial" w:hAnsi="Arial" w:cs="Arial"/>
          <w:b/>
          <w:color w:val="FF0000"/>
          <w:sz w:val="16"/>
          <w:szCs w:val="20"/>
        </w:rPr>
        <w:t>(Fee waived)</w:t>
      </w:r>
    </w:p>
    <w:p w14:paraId="7722F866" w14:textId="4B7EC84D" w:rsidR="00FC2F3B" w:rsidRPr="00FC2F3B" w:rsidRDefault="00FC2F3B" w:rsidP="00FC2F3B">
      <w:pPr>
        <w:rPr>
          <w:rFonts w:ascii="Arial" w:hAnsi="Arial" w:cs="Arial"/>
          <w:sz w:val="18"/>
          <w:szCs w:val="20"/>
        </w:rPr>
      </w:pPr>
      <w:r w:rsidRPr="00FC2F3B">
        <w:rPr>
          <w:rFonts w:ascii="Arial" w:hAnsi="Arial" w:cs="Arial"/>
          <w:sz w:val="18"/>
          <w:szCs w:val="20"/>
        </w:rPr>
        <w:t xml:space="preserve">         </w:t>
      </w:r>
    </w:p>
    <w:p w14:paraId="1692D1DA" w14:textId="6902D3D9" w:rsidR="00FC2F3B" w:rsidRDefault="00FC2F3B" w:rsidP="00FC2F3B">
      <w:pPr>
        <w:rPr>
          <w:rFonts w:ascii="Arial" w:hAnsi="Arial" w:cs="Arial"/>
          <w:sz w:val="18"/>
          <w:szCs w:val="20"/>
        </w:rPr>
      </w:pPr>
      <w:r w:rsidRPr="00FC2F3B">
        <w:rPr>
          <w:rFonts w:ascii="Arial" w:hAnsi="Arial" w:cs="Arial"/>
          <w:sz w:val="18"/>
          <w:szCs w:val="20"/>
        </w:rPr>
        <w:t>2 complimentary lunches</w:t>
      </w:r>
      <w:r w:rsidR="0041677C">
        <w:rPr>
          <w:rFonts w:ascii="Arial" w:hAnsi="Arial" w:cs="Arial"/>
          <w:sz w:val="18"/>
          <w:szCs w:val="20"/>
        </w:rPr>
        <w:t xml:space="preserve"> will be provided for each vendor booth</w:t>
      </w:r>
      <w:r w:rsidRPr="00FC2F3B">
        <w:rPr>
          <w:rFonts w:ascii="Arial" w:hAnsi="Arial" w:cs="Arial"/>
          <w:sz w:val="18"/>
          <w:szCs w:val="20"/>
        </w:rPr>
        <w:t xml:space="preserve">. (Mon, Tue, and Thurs only).  </w:t>
      </w:r>
      <w:r w:rsidR="00885D02">
        <w:rPr>
          <w:rFonts w:ascii="Arial" w:hAnsi="Arial" w:cs="Arial"/>
          <w:sz w:val="18"/>
          <w:szCs w:val="20"/>
        </w:rPr>
        <w:t xml:space="preserve">Any needed additional lunches must </w:t>
      </w:r>
      <w:r w:rsidRPr="00FC2F3B">
        <w:rPr>
          <w:rFonts w:ascii="Arial" w:hAnsi="Arial" w:cs="Arial"/>
          <w:sz w:val="18"/>
          <w:szCs w:val="20"/>
        </w:rPr>
        <w:t>be purchased</w:t>
      </w:r>
      <w:r w:rsidR="00885D02">
        <w:rPr>
          <w:rFonts w:ascii="Arial" w:hAnsi="Arial" w:cs="Arial"/>
          <w:sz w:val="18"/>
          <w:szCs w:val="20"/>
        </w:rPr>
        <w:t xml:space="preserve"> in advance, no later than June 1, 2023.  The </w:t>
      </w:r>
      <w:r w:rsidRPr="00FC2F3B">
        <w:rPr>
          <w:rFonts w:ascii="Arial" w:hAnsi="Arial" w:cs="Arial"/>
          <w:sz w:val="18"/>
          <w:szCs w:val="20"/>
        </w:rPr>
        <w:t xml:space="preserve">cost </w:t>
      </w:r>
      <w:r w:rsidR="00885D02">
        <w:rPr>
          <w:rFonts w:ascii="Arial" w:hAnsi="Arial" w:cs="Arial"/>
          <w:sz w:val="18"/>
          <w:szCs w:val="20"/>
        </w:rPr>
        <w:t>for additional lunches is</w:t>
      </w:r>
      <w:r w:rsidRPr="00FC2F3B">
        <w:rPr>
          <w:rFonts w:ascii="Arial" w:hAnsi="Arial" w:cs="Arial"/>
          <w:sz w:val="18"/>
          <w:szCs w:val="20"/>
        </w:rPr>
        <w:t xml:space="preserve"> </w:t>
      </w:r>
      <w:r w:rsidRPr="00F34EA5">
        <w:rPr>
          <w:rFonts w:ascii="Arial" w:hAnsi="Arial" w:cs="Arial"/>
          <w:b/>
          <w:bCs/>
          <w:sz w:val="18"/>
          <w:szCs w:val="20"/>
          <w:u w:val="single"/>
        </w:rPr>
        <w:t>$</w:t>
      </w:r>
      <w:r w:rsidR="00F04395">
        <w:rPr>
          <w:rFonts w:ascii="Arial" w:hAnsi="Arial" w:cs="Arial"/>
          <w:b/>
          <w:bCs/>
          <w:sz w:val="18"/>
          <w:szCs w:val="20"/>
          <w:u w:val="single"/>
        </w:rPr>
        <w:t>45</w:t>
      </w:r>
      <w:r w:rsidRPr="00FC2F3B">
        <w:rPr>
          <w:rFonts w:ascii="Arial" w:hAnsi="Arial" w:cs="Arial"/>
          <w:sz w:val="18"/>
          <w:szCs w:val="20"/>
        </w:rPr>
        <w:t xml:space="preserve"> per person, per day</w:t>
      </w:r>
      <w:r w:rsidR="00E501A4">
        <w:rPr>
          <w:rFonts w:ascii="Arial" w:hAnsi="Arial" w:cs="Arial"/>
          <w:sz w:val="18"/>
          <w:szCs w:val="20"/>
        </w:rPr>
        <w:t>, payable to NCASRO</w:t>
      </w:r>
      <w:r w:rsidRPr="00FC2F3B">
        <w:rPr>
          <w:rFonts w:ascii="Arial" w:hAnsi="Arial" w:cs="Arial"/>
          <w:sz w:val="18"/>
          <w:szCs w:val="20"/>
        </w:rPr>
        <w:t xml:space="preserve">.  Please </w:t>
      </w:r>
      <w:r w:rsidR="0041677C">
        <w:rPr>
          <w:rFonts w:ascii="Arial" w:hAnsi="Arial" w:cs="Arial"/>
          <w:sz w:val="18"/>
          <w:szCs w:val="20"/>
        </w:rPr>
        <w:t>indicate below</w:t>
      </w:r>
      <w:r w:rsidRPr="00FC2F3B">
        <w:rPr>
          <w:rFonts w:ascii="Arial" w:hAnsi="Arial" w:cs="Arial"/>
          <w:sz w:val="18"/>
          <w:szCs w:val="20"/>
        </w:rPr>
        <w:t xml:space="preserve"> if you </w:t>
      </w:r>
      <w:r w:rsidR="0041677C">
        <w:rPr>
          <w:rFonts w:ascii="Arial" w:hAnsi="Arial" w:cs="Arial"/>
          <w:sz w:val="18"/>
          <w:szCs w:val="20"/>
        </w:rPr>
        <w:t>will be</w:t>
      </w:r>
      <w:r w:rsidRPr="00FC2F3B">
        <w:rPr>
          <w:rFonts w:ascii="Arial" w:hAnsi="Arial" w:cs="Arial"/>
          <w:sz w:val="18"/>
          <w:szCs w:val="20"/>
        </w:rPr>
        <w:t xml:space="preserve"> purchas</w:t>
      </w:r>
      <w:r w:rsidR="0041677C">
        <w:rPr>
          <w:rFonts w:ascii="Arial" w:hAnsi="Arial" w:cs="Arial"/>
          <w:sz w:val="18"/>
          <w:szCs w:val="20"/>
        </w:rPr>
        <w:t>ing</w:t>
      </w:r>
      <w:r w:rsidR="00885D02">
        <w:rPr>
          <w:rFonts w:ascii="Arial" w:hAnsi="Arial" w:cs="Arial"/>
          <w:sz w:val="18"/>
          <w:szCs w:val="20"/>
        </w:rPr>
        <w:t xml:space="preserve"> additional lunches and how many for each day.</w:t>
      </w:r>
      <w:r w:rsidRPr="00FC2F3B">
        <w:rPr>
          <w:rFonts w:ascii="Arial" w:hAnsi="Arial" w:cs="Arial"/>
          <w:sz w:val="18"/>
          <w:szCs w:val="20"/>
        </w:rPr>
        <w:t xml:space="preserve"> </w:t>
      </w:r>
      <w:r w:rsidR="00E501A4">
        <w:rPr>
          <w:rFonts w:ascii="Arial" w:hAnsi="Arial" w:cs="Arial"/>
          <w:sz w:val="18"/>
          <w:szCs w:val="20"/>
        </w:rPr>
        <w:t xml:space="preserve"> You may include the cost with registration fee.</w:t>
      </w:r>
    </w:p>
    <w:p w14:paraId="45311FC0" w14:textId="77777777" w:rsidR="00FC2F3B" w:rsidRDefault="00FC2F3B" w:rsidP="00FC2F3B">
      <w:pPr>
        <w:rPr>
          <w:rFonts w:ascii="Arial" w:hAnsi="Arial" w:cs="Arial"/>
          <w:sz w:val="18"/>
          <w:szCs w:val="20"/>
        </w:rPr>
      </w:pPr>
    </w:p>
    <w:p w14:paraId="07533A3F" w14:textId="39C527BE" w:rsidR="00FC2F3B" w:rsidRPr="00FC2F3B" w:rsidRDefault="00FC2F3B" w:rsidP="00FC2F3B">
      <w:pPr>
        <w:rPr>
          <w:rFonts w:ascii="Arial" w:hAnsi="Arial" w:cs="Arial"/>
          <w:sz w:val="18"/>
          <w:szCs w:val="20"/>
        </w:rPr>
      </w:pPr>
      <w:r w:rsidRPr="00FC2F3B">
        <w:rPr>
          <w:rFonts w:ascii="Arial" w:hAnsi="Arial" w:cs="Arial"/>
          <w:b/>
          <w:bCs/>
          <w:sz w:val="18"/>
          <w:szCs w:val="20"/>
        </w:rPr>
        <w:t xml:space="preserve">I will purchase </w:t>
      </w:r>
      <w:r w:rsidR="00D04DFD">
        <w:rPr>
          <w:rFonts w:ascii="Arial" w:hAnsi="Arial" w:cs="Arial"/>
          <w:b/>
          <w:bCs/>
          <w:sz w:val="18"/>
          <w:szCs w:val="20"/>
        </w:rPr>
        <w:t xml:space="preserve">additional </w:t>
      </w:r>
      <w:r w:rsidRPr="00FC2F3B">
        <w:rPr>
          <w:rFonts w:ascii="Arial" w:hAnsi="Arial" w:cs="Arial"/>
          <w:b/>
          <w:bCs/>
          <w:sz w:val="18"/>
          <w:szCs w:val="20"/>
        </w:rPr>
        <w:t>lunch for the following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950"/>
        <w:gridCol w:w="1200"/>
        <w:gridCol w:w="1920"/>
        <w:gridCol w:w="1230"/>
        <w:gridCol w:w="1890"/>
      </w:tblGrid>
      <w:tr w:rsidR="00FC2F3B" w:rsidRPr="00FC2F3B" w14:paraId="788A6F60" w14:textId="77777777" w:rsidTr="00FC2F3B">
        <w:tc>
          <w:tcPr>
            <w:tcW w:w="3120" w:type="dxa"/>
            <w:gridSpan w:val="2"/>
          </w:tcPr>
          <w:p w14:paraId="1EEE3AC9" w14:textId="77777777" w:rsidR="00FC2F3B" w:rsidRPr="00D04DFD" w:rsidRDefault="00FC2F3B" w:rsidP="00004149">
            <w:pPr>
              <w:rPr>
                <w:rFonts w:ascii="Arial" w:hAnsi="Arial" w:cs="Arial"/>
                <w:b/>
                <w:bCs/>
                <w:sz w:val="18"/>
                <w:szCs w:val="20"/>
                <w:u w:val="single"/>
              </w:rPr>
            </w:pPr>
            <w:r w:rsidRPr="00D04DFD">
              <w:rPr>
                <w:rFonts w:ascii="Arial" w:hAnsi="Arial" w:cs="Arial"/>
                <w:b/>
                <w:bCs/>
                <w:sz w:val="18"/>
                <w:szCs w:val="20"/>
                <w:u w:val="single"/>
              </w:rPr>
              <w:t>Monday</w:t>
            </w:r>
          </w:p>
        </w:tc>
        <w:tc>
          <w:tcPr>
            <w:tcW w:w="3120" w:type="dxa"/>
            <w:gridSpan w:val="2"/>
          </w:tcPr>
          <w:p w14:paraId="3451F7D4" w14:textId="77777777" w:rsidR="00FC2F3B" w:rsidRPr="00D04DFD" w:rsidRDefault="00FC2F3B" w:rsidP="00004149">
            <w:pPr>
              <w:rPr>
                <w:rFonts w:ascii="Arial" w:hAnsi="Arial" w:cs="Arial"/>
                <w:b/>
                <w:bCs/>
                <w:sz w:val="18"/>
                <w:szCs w:val="20"/>
                <w:u w:val="single"/>
              </w:rPr>
            </w:pPr>
            <w:r w:rsidRPr="00D04DFD">
              <w:rPr>
                <w:rFonts w:ascii="Arial" w:hAnsi="Arial" w:cs="Arial"/>
                <w:b/>
                <w:bCs/>
                <w:sz w:val="18"/>
                <w:szCs w:val="20"/>
                <w:u w:val="single"/>
              </w:rPr>
              <w:t>Tuesday</w:t>
            </w:r>
          </w:p>
        </w:tc>
        <w:tc>
          <w:tcPr>
            <w:tcW w:w="3120" w:type="dxa"/>
            <w:gridSpan w:val="2"/>
          </w:tcPr>
          <w:p w14:paraId="479D4C71" w14:textId="77777777" w:rsidR="00FC2F3B" w:rsidRPr="00D04DFD" w:rsidRDefault="00FC2F3B" w:rsidP="00004149">
            <w:pPr>
              <w:rPr>
                <w:rFonts w:ascii="Arial" w:hAnsi="Arial" w:cs="Arial"/>
                <w:b/>
                <w:bCs/>
                <w:sz w:val="18"/>
                <w:szCs w:val="20"/>
                <w:u w:val="single"/>
              </w:rPr>
            </w:pPr>
            <w:r w:rsidRPr="00D04DFD">
              <w:rPr>
                <w:rFonts w:ascii="Arial" w:hAnsi="Arial" w:cs="Arial"/>
                <w:b/>
                <w:bCs/>
                <w:sz w:val="18"/>
                <w:szCs w:val="20"/>
                <w:u w:val="single"/>
              </w:rPr>
              <w:t>Thursday</w:t>
            </w:r>
          </w:p>
        </w:tc>
      </w:tr>
      <w:tr w:rsidR="00FC2F3B" w:rsidRPr="00FC2F3B" w14:paraId="68F9924E" w14:textId="77777777" w:rsidTr="00FC2F3B">
        <w:tc>
          <w:tcPr>
            <w:tcW w:w="1170" w:type="dxa"/>
            <w:tcBorders>
              <w:bottom w:val="single" w:sz="12" w:space="0" w:color="auto"/>
            </w:tcBorders>
          </w:tcPr>
          <w:p w14:paraId="71DFBE64" w14:textId="37A5DB5C" w:rsidR="00FC2F3B" w:rsidRPr="00FC2F3B" w:rsidRDefault="00FC2F3B" w:rsidP="00004149">
            <w:pPr>
              <w:rPr>
                <w:rFonts w:ascii="Arial" w:hAnsi="Arial" w:cs="Arial"/>
                <w:sz w:val="18"/>
                <w:szCs w:val="20"/>
              </w:rPr>
            </w:pPr>
            <w:r w:rsidRPr="00FC2F3B">
              <w:rPr>
                <w:rFonts w:ascii="Arial" w:hAnsi="Arial" w:cs="Arial"/>
                <w:sz w:val="18"/>
                <w:szCs w:val="20"/>
              </w:rPr>
              <w:t>How Many?</w:t>
            </w:r>
          </w:p>
        </w:tc>
        <w:tc>
          <w:tcPr>
            <w:tcW w:w="1950" w:type="dxa"/>
          </w:tcPr>
          <w:p w14:paraId="2F9800BC" w14:textId="7BCE6281" w:rsidR="00FC2F3B" w:rsidRPr="00FC2F3B" w:rsidRDefault="00FC2F3B" w:rsidP="00004149">
            <w:pPr>
              <w:rPr>
                <w:rFonts w:ascii="Arial" w:hAnsi="Arial" w:cs="Arial"/>
                <w:sz w:val="18"/>
                <w:szCs w:val="20"/>
              </w:rPr>
            </w:pPr>
            <w:r w:rsidRPr="00FC2F3B">
              <w:rPr>
                <w:rFonts w:ascii="Arial" w:hAnsi="Arial" w:cs="Arial"/>
                <w:sz w:val="18"/>
                <w:szCs w:val="20"/>
              </w:rPr>
              <w:fldChar w:fldCharType="begin">
                <w:ffData>
                  <w:name w:val="Text10"/>
                  <w:enabled/>
                  <w:calcOnExit w:val="0"/>
                  <w:textInput/>
                </w:ffData>
              </w:fldChar>
            </w:r>
            <w:bookmarkStart w:id="8" w:name="Text10"/>
            <w:r w:rsidRPr="00FC2F3B">
              <w:rPr>
                <w:rFonts w:ascii="Arial" w:hAnsi="Arial" w:cs="Arial"/>
                <w:sz w:val="18"/>
                <w:szCs w:val="20"/>
              </w:rPr>
              <w:instrText xml:space="preserve"> FORMTEXT </w:instrText>
            </w:r>
            <w:r w:rsidRPr="00FC2F3B">
              <w:rPr>
                <w:rFonts w:ascii="Arial" w:hAnsi="Arial" w:cs="Arial"/>
                <w:sz w:val="18"/>
                <w:szCs w:val="20"/>
              </w:rPr>
            </w:r>
            <w:r w:rsidRPr="00FC2F3B">
              <w:rPr>
                <w:rFonts w:ascii="Arial" w:hAnsi="Arial" w:cs="Arial"/>
                <w:sz w:val="18"/>
                <w:szCs w:val="20"/>
              </w:rPr>
              <w:fldChar w:fldCharType="separate"/>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sz w:val="18"/>
                <w:szCs w:val="20"/>
              </w:rPr>
              <w:fldChar w:fldCharType="end"/>
            </w:r>
            <w:bookmarkEnd w:id="8"/>
          </w:p>
        </w:tc>
        <w:tc>
          <w:tcPr>
            <w:tcW w:w="1200" w:type="dxa"/>
            <w:tcBorders>
              <w:bottom w:val="single" w:sz="12" w:space="0" w:color="auto"/>
            </w:tcBorders>
          </w:tcPr>
          <w:p w14:paraId="7560F041" w14:textId="2695A9B4" w:rsidR="00FC2F3B" w:rsidRPr="00FC2F3B" w:rsidRDefault="00FC2F3B" w:rsidP="00004149">
            <w:pPr>
              <w:rPr>
                <w:rFonts w:ascii="Arial" w:hAnsi="Arial" w:cs="Arial"/>
                <w:sz w:val="18"/>
                <w:szCs w:val="20"/>
              </w:rPr>
            </w:pPr>
            <w:r w:rsidRPr="00FC2F3B">
              <w:rPr>
                <w:rFonts w:ascii="Arial" w:hAnsi="Arial" w:cs="Arial"/>
                <w:sz w:val="18"/>
                <w:szCs w:val="20"/>
              </w:rPr>
              <w:t>How Many?</w:t>
            </w:r>
          </w:p>
        </w:tc>
        <w:tc>
          <w:tcPr>
            <w:tcW w:w="1920" w:type="dxa"/>
          </w:tcPr>
          <w:p w14:paraId="22EDE427" w14:textId="5EE23199" w:rsidR="00FC2F3B" w:rsidRPr="00FC2F3B" w:rsidRDefault="00FC2F3B" w:rsidP="00004149">
            <w:pPr>
              <w:rPr>
                <w:rFonts w:ascii="Arial" w:hAnsi="Arial" w:cs="Arial"/>
                <w:sz w:val="18"/>
                <w:szCs w:val="20"/>
              </w:rPr>
            </w:pPr>
            <w:r w:rsidRPr="00FC2F3B">
              <w:rPr>
                <w:rFonts w:ascii="Arial" w:hAnsi="Arial" w:cs="Arial"/>
                <w:sz w:val="18"/>
                <w:szCs w:val="20"/>
              </w:rPr>
              <w:fldChar w:fldCharType="begin">
                <w:ffData>
                  <w:name w:val="Text11"/>
                  <w:enabled/>
                  <w:calcOnExit w:val="0"/>
                  <w:textInput/>
                </w:ffData>
              </w:fldChar>
            </w:r>
            <w:bookmarkStart w:id="9" w:name="Text11"/>
            <w:r w:rsidRPr="00FC2F3B">
              <w:rPr>
                <w:rFonts w:ascii="Arial" w:hAnsi="Arial" w:cs="Arial"/>
                <w:sz w:val="18"/>
                <w:szCs w:val="20"/>
              </w:rPr>
              <w:instrText xml:space="preserve"> FORMTEXT </w:instrText>
            </w:r>
            <w:r w:rsidRPr="00FC2F3B">
              <w:rPr>
                <w:rFonts w:ascii="Arial" w:hAnsi="Arial" w:cs="Arial"/>
                <w:sz w:val="18"/>
                <w:szCs w:val="20"/>
              </w:rPr>
            </w:r>
            <w:r w:rsidRPr="00FC2F3B">
              <w:rPr>
                <w:rFonts w:ascii="Arial" w:hAnsi="Arial" w:cs="Arial"/>
                <w:sz w:val="18"/>
                <w:szCs w:val="20"/>
              </w:rPr>
              <w:fldChar w:fldCharType="separate"/>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sz w:val="18"/>
                <w:szCs w:val="20"/>
              </w:rPr>
              <w:fldChar w:fldCharType="end"/>
            </w:r>
            <w:bookmarkEnd w:id="9"/>
          </w:p>
        </w:tc>
        <w:tc>
          <w:tcPr>
            <w:tcW w:w="1230" w:type="dxa"/>
            <w:tcBorders>
              <w:bottom w:val="single" w:sz="12" w:space="0" w:color="auto"/>
            </w:tcBorders>
          </w:tcPr>
          <w:p w14:paraId="1B566D6F" w14:textId="5930F70F" w:rsidR="00FC2F3B" w:rsidRPr="00FC2F3B" w:rsidRDefault="00FC2F3B" w:rsidP="00004149">
            <w:pPr>
              <w:rPr>
                <w:rFonts w:ascii="Arial" w:hAnsi="Arial" w:cs="Arial"/>
                <w:sz w:val="18"/>
                <w:szCs w:val="20"/>
              </w:rPr>
            </w:pPr>
            <w:r w:rsidRPr="00FC2F3B">
              <w:rPr>
                <w:rFonts w:ascii="Arial" w:hAnsi="Arial" w:cs="Arial"/>
                <w:sz w:val="18"/>
                <w:szCs w:val="20"/>
              </w:rPr>
              <w:t>How Many?</w:t>
            </w:r>
          </w:p>
        </w:tc>
        <w:tc>
          <w:tcPr>
            <w:tcW w:w="1890" w:type="dxa"/>
          </w:tcPr>
          <w:p w14:paraId="5DB0F6D1" w14:textId="60CAA536" w:rsidR="00FC2F3B" w:rsidRPr="00FC2F3B" w:rsidRDefault="00FC2F3B" w:rsidP="00004149">
            <w:pPr>
              <w:rPr>
                <w:rFonts w:ascii="Arial" w:hAnsi="Arial" w:cs="Arial"/>
                <w:sz w:val="18"/>
                <w:szCs w:val="20"/>
              </w:rPr>
            </w:pPr>
            <w:r w:rsidRPr="00FC2F3B">
              <w:rPr>
                <w:rFonts w:ascii="Arial" w:hAnsi="Arial" w:cs="Arial"/>
                <w:sz w:val="18"/>
                <w:szCs w:val="20"/>
              </w:rPr>
              <w:fldChar w:fldCharType="begin">
                <w:ffData>
                  <w:name w:val="Text12"/>
                  <w:enabled/>
                  <w:calcOnExit w:val="0"/>
                  <w:textInput/>
                </w:ffData>
              </w:fldChar>
            </w:r>
            <w:bookmarkStart w:id="10" w:name="Text12"/>
            <w:r w:rsidRPr="00FC2F3B">
              <w:rPr>
                <w:rFonts w:ascii="Arial" w:hAnsi="Arial" w:cs="Arial"/>
                <w:sz w:val="18"/>
                <w:szCs w:val="20"/>
              </w:rPr>
              <w:instrText xml:space="preserve"> FORMTEXT </w:instrText>
            </w:r>
            <w:r w:rsidRPr="00FC2F3B">
              <w:rPr>
                <w:rFonts w:ascii="Arial" w:hAnsi="Arial" w:cs="Arial"/>
                <w:sz w:val="18"/>
                <w:szCs w:val="20"/>
              </w:rPr>
            </w:r>
            <w:r w:rsidRPr="00FC2F3B">
              <w:rPr>
                <w:rFonts w:ascii="Arial" w:hAnsi="Arial" w:cs="Arial"/>
                <w:sz w:val="18"/>
                <w:szCs w:val="20"/>
              </w:rPr>
              <w:fldChar w:fldCharType="separate"/>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noProof/>
                <w:sz w:val="18"/>
                <w:szCs w:val="20"/>
              </w:rPr>
              <w:t> </w:t>
            </w:r>
            <w:r w:rsidRPr="00FC2F3B">
              <w:rPr>
                <w:rFonts w:ascii="Arial" w:hAnsi="Arial" w:cs="Arial"/>
                <w:sz w:val="18"/>
                <w:szCs w:val="20"/>
              </w:rPr>
              <w:fldChar w:fldCharType="end"/>
            </w:r>
            <w:bookmarkEnd w:id="10"/>
          </w:p>
        </w:tc>
      </w:tr>
    </w:tbl>
    <w:p w14:paraId="350E934D" w14:textId="77777777" w:rsidR="00FC2F3B" w:rsidRPr="00FC2F3B" w:rsidRDefault="00FC2F3B" w:rsidP="00FC2F3B">
      <w:pPr>
        <w:ind w:firstLine="720"/>
        <w:rPr>
          <w:rFonts w:ascii="Arial" w:hAnsi="Arial" w:cs="Arial"/>
          <w:sz w:val="20"/>
          <w:szCs w:val="20"/>
        </w:rPr>
      </w:pPr>
    </w:p>
    <w:p w14:paraId="430A4E09" w14:textId="6868DCED" w:rsidR="00D46FEB" w:rsidRDefault="00FC2F3B" w:rsidP="00D46FEB">
      <w:pPr>
        <w:jc w:val="center"/>
        <w:rPr>
          <w:rFonts w:ascii="Arial" w:hAnsi="Arial" w:cs="Arial"/>
          <w:bCs/>
          <w:sz w:val="18"/>
          <w:szCs w:val="20"/>
        </w:rPr>
      </w:pPr>
      <w:r w:rsidRPr="00FC2F3B">
        <w:rPr>
          <w:rFonts w:ascii="Arial" w:hAnsi="Arial" w:cs="Arial"/>
          <w:bCs/>
          <w:sz w:val="18"/>
          <w:szCs w:val="20"/>
        </w:rPr>
        <w:t xml:space="preserve">Please </w:t>
      </w:r>
      <w:r w:rsidR="00885D02">
        <w:rPr>
          <w:rFonts w:ascii="Arial" w:hAnsi="Arial" w:cs="Arial"/>
          <w:bCs/>
          <w:sz w:val="18"/>
          <w:szCs w:val="20"/>
        </w:rPr>
        <w:t xml:space="preserve">make checks payable to </w:t>
      </w:r>
      <w:r w:rsidR="00885D02" w:rsidRPr="00885D02">
        <w:rPr>
          <w:rFonts w:ascii="Arial" w:hAnsi="Arial" w:cs="Arial"/>
          <w:b/>
          <w:bCs/>
          <w:sz w:val="18"/>
          <w:szCs w:val="20"/>
          <w:u w:val="single"/>
        </w:rPr>
        <w:t>NCASRO</w:t>
      </w:r>
      <w:r w:rsidR="00885D02">
        <w:rPr>
          <w:rFonts w:ascii="Arial" w:hAnsi="Arial" w:cs="Arial"/>
          <w:bCs/>
          <w:sz w:val="18"/>
          <w:szCs w:val="20"/>
        </w:rPr>
        <w:t>.  Se</w:t>
      </w:r>
      <w:r w:rsidRPr="00FC2F3B">
        <w:rPr>
          <w:rFonts w:ascii="Arial" w:hAnsi="Arial" w:cs="Arial"/>
          <w:bCs/>
          <w:sz w:val="18"/>
          <w:szCs w:val="20"/>
        </w:rPr>
        <w:t>nd payments no later than</w:t>
      </w:r>
      <w:r w:rsidRPr="00FC2F3B">
        <w:rPr>
          <w:rFonts w:ascii="Arial" w:hAnsi="Arial" w:cs="Arial"/>
          <w:b/>
          <w:sz w:val="18"/>
          <w:szCs w:val="20"/>
        </w:rPr>
        <w:t xml:space="preserve"> </w:t>
      </w:r>
      <w:r w:rsidRPr="004172CB">
        <w:rPr>
          <w:rFonts w:ascii="Arial" w:hAnsi="Arial" w:cs="Arial"/>
          <w:b/>
          <w:color w:val="FF0000"/>
          <w:sz w:val="18"/>
          <w:szCs w:val="20"/>
          <w:u w:val="single"/>
        </w:rPr>
        <w:t>June 1, 202</w:t>
      </w:r>
      <w:r w:rsidR="00F93A5D">
        <w:rPr>
          <w:rFonts w:ascii="Arial" w:hAnsi="Arial" w:cs="Arial"/>
          <w:b/>
          <w:color w:val="FF0000"/>
          <w:sz w:val="18"/>
          <w:szCs w:val="20"/>
          <w:u w:val="single"/>
        </w:rPr>
        <w:t>3</w:t>
      </w:r>
      <w:r w:rsidR="00D46FEB" w:rsidRPr="004172CB">
        <w:rPr>
          <w:rFonts w:ascii="Arial" w:hAnsi="Arial" w:cs="Arial"/>
          <w:b/>
          <w:color w:val="FF0000"/>
          <w:sz w:val="18"/>
          <w:szCs w:val="20"/>
          <w:u w:val="single"/>
        </w:rPr>
        <w:t xml:space="preserve"> </w:t>
      </w:r>
      <w:r w:rsidR="00D46FEB">
        <w:rPr>
          <w:rFonts w:ascii="Arial" w:hAnsi="Arial" w:cs="Arial"/>
          <w:bCs/>
          <w:sz w:val="18"/>
          <w:szCs w:val="20"/>
        </w:rPr>
        <w:t>to:</w:t>
      </w:r>
    </w:p>
    <w:p w14:paraId="336B2080" w14:textId="77777777" w:rsidR="00D46FEB" w:rsidRDefault="00D46FEB" w:rsidP="00D46FEB">
      <w:pPr>
        <w:jc w:val="center"/>
        <w:rPr>
          <w:rFonts w:ascii="Arial" w:hAnsi="Arial" w:cs="Arial"/>
          <w:b/>
          <w:sz w:val="18"/>
          <w:szCs w:val="20"/>
          <w:u w:val="single"/>
        </w:rPr>
      </w:pPr>
    </w:p>
    <w:p w14:paraId="1703BE33" w14:textId="474BD80D" w:rsidR="00D46FEB" w:rsidRDefault="00D46FEB" w:rsidP="00D46FEB">
      <w:pPr>
        <w:jc w:val="center"/>
        <w:rPr>
          <w:rFonts w:ascii="Arial" w:hAnsi="Arial" w:cs="Arial"/>
          <w:b/>
          <w:sz w:val="18"/>
          <w:szCs w:val="20"/>
          <w:u w:val="single"/>
        </w:rPr>
      </w:pPr>
      <w:r w:rsidRPr="00D46FEB">
        <w:rPr>
          <w:rFonts w:ascii="Arial" w:hAnsi="Arial" w:cs="Arial"/>
          <w:b/>
          <w:sz w:val="18"/>
          <w:szCs w:val="20"/>
          <w:u w:val="single"/>
        </w:rPr>
        <w:t>NCASRO Vendor Committee</w:t>
      </w:r>
    </w:p>
    <w:p w14:paraId="43AC463F" w14:textId="6479C6D0" w:rsidR="0041677C" w:rsidRPr="00D46FEB" w:rsidRDefault="0041677C" w:rsidP="00D46FEB">
      <w:pPr>
        <w:jc w:val="center"/>
        <w:rPr>
          <w:rFonts w:ascii="Arial" w:hAnsi="Arial" w:cs="Arial"/>
          <w:b/>
          <w:sz w:val="18"/>
          <w:szCs w:val="20"/>
          <w:u w:val="single"/>
        </w:rPr>
      </w:pPr>
      <w:r>
        <w:rPr>
          <w:rFonts w:ascii="Arial" w:hAnsi="Arial" w:cs="Arial"/>
          <w:b/>
          <w:sz w:val="18"/>
          <w:szCs w:val="20"/>
          <w:u w:val="single"/>
        </w:rPr>
        <w:t xml:space="preserve">P.O. Box </w:t>
      </w:r>
      <w:r w:rsidR="00D33861">
        <w:rPr>
          <w:rFonts w:ascii="Arial" w:hAnsi="Arial" w:cs="Arial"/>
          <w:b/>
          <w:sz w:val="18"/>
          <w:szCs w:val="20"/>
          <w:u w:val="single"/>
        </w:rPr>
        <w:t>5296 Statesville, NC 28687</w:t>
      </w:r>
    </w:p>
    <w:sectPr w:rsidR="0041677C" w:rsidRPr="00D46FEB" w:rsidSect="004172CB">
      <w:headerReference w:type="default" r:id="rId10"/>
      <w:pgSz w:w="12240" w:h="15840"/>
      <w:pgMar w:top="1800" w:right="1440" w:bottom="630" w:left="144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A29A" w14:textId="77777777" w:rsidR="007B43B8" w:rsidRDefault="007B43B8" w:rsidP="00DD7DFF">
      <w:r>
        <w:separator/>
      </w:r>
    </w:p>
  </w:endnote>
  <w:endnote w:type="continuationSeparator" w:id="0">
    <w:p w14:paraId="51751C7C" w14:textId="77777777" w:rsidR="007B43B8" w:rsidRDefault="007B43B8" w:rsidP="00DD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1A1B" w14:textId="77777777" w:rsidR="007B43B8" w:rsidRDefault="007B43B8" w:rsidP="00DD7DFF">
      <w:r>
        <w:separator/>
      </w:r>
    </w:p>
  </w:footnote>
  <w:footnote w:type="continuationSeparator" w:id="0">
    <w:p w14:paraId="6DEA8B1B" w14:textId="77777777" w:rsidR="007B43B8" w:rsidRDefault="007B43B8" w:rsidP="00DD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0389" w14:textId="6C0D3219" w:rsidR="00B75EF7" w:rsidRDefault="004172CB">
    <w:pPr>
      <w:pStyle w:val="Header"/>
    </w:pPr>
    <w:r>
      <w:rPr>
        <w:noProof/>
      </w:rPr>
      <w:drawing>
        <wp:anchor distT="0" distB="0" distL="114300" distR="114300" simplePos="0" relativeHeight="251661312" behindDoc="1" locked="0" layoutInCell="1" allowOverlap="0" wp14:anchorId="00CA71F3" wp14:editId="12A1B7AF">
          <wp:simplePos x="0" y="0"/>
          <wp:positionH relativeFrom="margin">
            <wp:posOffset>2162175</wp:posOffset>
          </wp:positionH>
          <wp:positionV relativeFrom="page">
            <wp:posOffset>116840</wp:posOffset>
          </wp:positionV>
          <wp:extent cx="1097915" cy="101790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1017905"/>
                  </a:xfrm>
                  <a:prstGeom prst="rect">
                    <a:avLst/>
                  </a:prstGeom>
                  <a:noFill/>
                </pic:spPr>
              </pic:pic>
            </a:graphicData>
          </a:graphic>
          <wp14:sizeRelH relativeFrom="margin">
            <wp14:pctWidth>0</wp14:pctWidth>
          </wp14:sizeRelH>
          <wp14:sizeRelV relativeFrom="margin">
            <wp14:pctHeight>0</wp14:pctHeight>
          </wp14:sizeRelV>
        </wp:anchor>
      </w:drawing>
    </w:r>
  </w:p>
  <w:p w14:paraId="70799BE6" w14:textId="398E6A81" w:rsidR="00B75EF7" w:rsidRDefault="004172CB">
    <w:pPr>
      <w:pStyle w:val="Header"/>
    </w:pPr>
    <w:r w:rsidRPr="00B75EF7">
      <w:rPr>
        <w:noProof/>
      </w:rPr>
      <mc:AlternateContent>
        <mc:Choice Requires="wps">
          <w:drawing>
            <wp:anchor distT="0" distB="0" distL="114300" distR="114300" simplePos="0" relativeHeight="251660288" behindDoc="1" locked="0" layoutInCell="1" allowOverlap="1" wp14:anchorId="19F5173A" wp14:editId="58FA1A2E">
              <wp:simplePos x="0" y="0"/>
              <wp:positionH relativeFrom="margin">
                <wp:posOffset>-514350</wp:posOffset>
              </wp:positionH>
              <wp:positionV relativeFrom="paragraph">
                <wp:posOffset>410298</wp:posOffset>
              </wp:positionV>
              <wp:extent cx="6953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95325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0A227"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2.3pt" to="50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kV7gEAADQEAAAOAAAAZHJzL2Uyb0RvYy54bWysU0uP2yAQvlfqf0DcGzuuHHWtOHvIanvp&#10;I+pueycYbCRgELB5/PsOkHhXbVVpq14QzOOb+b4Z1rcno8lB+KDA9nS5qCkRlsOg7NjT74/37z5Q&#10;EiKzA9NgRU/PItDbzds366PrRAMT6EF4giA2dEfX0ylG11VV4JMwLCzACYtOCd6wiE8/VoNnR0Q3&#10;umrqelUdwQ/OAxchoPWuOOkm40spePwqZRCR6J5ibzGfPp/7dFabNetGz9yk+KUN9g9dGKYsFp2h&#10;7lhk5Mmr36CM4h4CyLjgYCqQUnGROSCbZf0Lm4eJOZG5oDjBzTKF/wfLvxx2nqihpw0llhkc0UP0&#10;TI1TJFuwFgUET5qk09GFDsO3ducvr+B2PpE+SW+I1Mr9wBXIMiAxcsoqn2eVxSkSjsbVTfu+aXEY&#10;HH03bdMm8KqgJDTnQ/wowJB06alWNmnAOnb4FGIJvYYks7bpDKDVcK+0zo+0PWKrPTkwnPt+LE3p&#10;J/MZhmJbtXWdp4+F87Kl8NzGCyT0JfQqMS9c8y2etSiVvwmJ2iGnUmAGKjUY58LG5YWethid0iR2&#10;OSfWmdpfEy/xKVXkjX5N8pyRK4ONc7JRFvyfqsfTtWVZ4q8KFN5Jgj0M57wFWRpczazc5Rul3X/5&#10;zunPn33zEwAA//8DAFBLAwQUAAYACAAAACEANr1SueEAAAAKAQAADwAAAGRycy9kb3ducmV2Lnht&#10;bEyPQUvDQBCF74L/YRnBi7SblRpKzKZIQQQLSqOI3ibZMYlmd0N2m8Z/7/Skx3nzeO97+Wa2vZho&#10;DJ13GtQyAUGu9qZzjYbXl/vFGkSI6Az23pGGHwqwKc7PcsyMP7o9TWVsBIe4kKGGNsYhkzLULVkM&#10;Sz+Q49+nHy1GPsdGmhGPHG57eZ0kqbTYOW5ocaBtS/V3ebAarm6+HvHhrfIfT7tnNe9U2b1PW60v&#10;L+a7WxCR5vhnhhM+o0PBTJU/OBNEr2GxVrwlakhXKYiTIVErVipWUgWyyOX/CcUvAAAA//8DAFBL&#10;AQItABQABgAIAAAAIQC2gziS/gAAAOEBAAATAAAAAAAAAAAAAAAAAAAAAABbQ29udGVudF9UeXBl&#10;c10ueG1sUEsBAi0AFAAGAAgAAAAhADj9If/WAAAAlAEAAAsAAAAAAAAAAAAAAAAALwEAAF9yZWxz&#10;Ly5yZWxzUEsBAi0AFAAGAAgAAAAhAIdB+RXuAQAANAQAAA4AAAAAAAAAAAAAAAAALgIAAGRycy9l&#10;Mm9Eb2MueG1sUEsBAi0AFAAGAAgAAAAhADa9UrnhAAAACgEAAA8AAAAAAAAAAAAAAAAASAQAAGRy&#10;cy9kb3ducmV2LnhtbFBLBQYAAAAABAAEAPMAAABWBQAAAAA=&#10;" strokecolor="#a5a5a5 [2092]" strokeweight=".5pt">
              <v:stroke joinstyle="miter"/>
              <w10:wrap anchorx="margin"/>
            </v:line>
          </w:pict>
        </mc:Fallback>
      </mc:AlternateContent>
    </w:r>
    <w:r w:rsidRPr="00B75EF7">
      <w:rPr>
        <w:noProof/>
      </w:rPr>
      <mc:AlternateContent>
        <mc:Choice Requires="wps">
          <w:drawing>
            <wp:anchor distT="0" distB="0" distL="114300" distR="114300" simplePos="0" relativeHeight="251659264" behindDoc="0" locked="0" layoutInCell="1" allowOverlap="1" wp14:anchorId="271F9D46" wp14:editId="09C41B4D">
              <wp:simplePos x="0" y="0"/>
              <wp:positionH relativeFrom="margin">
                <wp:posOffset>-514350</wp:posOffset>
              </wp:positionH>
              <wp:positionV relativeFrom="paragraph">
                <wp:posOffset>67475</wp:posOffset>
              </wp:positionV>
              <wp:extent cx="6953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95325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A89E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5.3pt" to="5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PC7gEAADQEAAAOAAAAZHJzL2Uyb0RvYy54bWysU02P2yAQvVfqf0DcGzuJHHWtOHvIanvp&#10;R9RteycYYiRgELCJ8+87gOOu2qpSq14QzMebeW+G7f1oNDkLHxTYji4XNSXCcuiVPXX065fHN28p&#10;CZHZnmmwoqNXEej97vWr7cW1YgUD6F54giA2tBfX0SFG11ZV4IMwLCzACYtOCd6wiE9/qnrPLohu&#10;dLWq6011Ad87D1yEgNaH4qS7jC+l4PGTlEFEojuKvcV8+nwe01nttqw9eeYGxac22D90YZiyWHSG&#10;emCRkWevfoEyinsIIOOCg6lASsVF5oBslvVPbJ4G5kTmguIEN8sU/h8s/3g+eKL6jq4psczgiJ6i&#10;Z+o0RLIHa1FA8GSddLq40GL43h789Aru4BPpUXpDpFbuG65AlgGJkTGrfJ1VFmMkHI2bu2a9anAY&#10;HH13zapJ4FVBSWjOh/hOgCHp0lGtbNKAtez8PsQSegtJZm3TGUCr/lFpnR9pe8Ree3JmOPfjqTSl&#10;n80H6Itt09R1nj4WzsuWwnMbL5DQl9CrxLxwzbd41aJU/iwkaoecSoEZqNRgnAsblxM9bTE6pUns&#10;ck6sM7U/Jk7xKVXkjf6b5DkjVwYb52SjLPjfVY/jrWVZ4m8KFN5JgiP017wFWRpczazc9I3S7r98&#10;5/Qfn333HQAA//8DAFBLAwQUAAYACAAAACEAYhkm9+EAAAAKAQAADwAAAGRycy9kb3ducmV2Lnht&#10;bEyPQUvDQBCF74L/YRnBi7S7W7SUmE2RgggWlEYp9bZJxiSanQ3ZbRr/vdOT3mbmPd58L11PrhMj&#10;DqH1ZEDPFQik0lct1Qbe3x5nKxAhWqps5wkN/GCAdXZ5kdqk8ifa4ZjHWnAIhcQaaGLsEylD2aCz&#10;Ye57JNY+/eBs5HWoZTXYE4e7Ti6UWkpnW+IPje1x02D5nR+dgZu7r2f7tC/8x8v2VU9bnbeHcWPM&#10;9dX0cA8i4hT/zHDGZ3TImKnwR6qC6AzMVpq7RBbUEsTZoPQtXwqeFhpklsr/FbJfAAAA//8DAFBL&#10;AQItABQABgAIAAAAIQC2gziS/gAAAOEBAAATAAAAAAAAAAAAAAAAAAAAAABbQ29udGVudF9UeXBl&#10;c10ueG1sUEsBAi0AFAAGAAgAAAAhADj9If/WAAAAlAEAAAsAAAAAAAAAAAAAAAAALwEAAF9yZWxz&#10;Ly5yZWxzUEsBAi0AFAAGAAgAAAAhAAAWM8LuAQAANAQAAA4AAAAAAAAAAAAAAAAALgIAAGRycy9l&#10;Mm9Eb2MueG1sUEsBAi0AFAAGAAgAAAAhAGIZJvfhAAAACgEAAA8AAAAAAAAAAAAAAAAASAQAAGRy&#10;cy9kb3ducmV2LnhtbFBLBQYAAAAABAAEAPMAAABWBQAAAAA=&#10;" strokecolor="#a5a5a5 [2092]"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dxKIikgupL29lupXzpVh85gTeGd/sqPUfzzEzfZ8YWzZaqPiMISHIpmUDRfSk6auesE7jL7+Oo+j5Zzmity2A==" w:salt="JlDEO/25AiuZiplXYTKs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MLE0M7U0NjI3MTVX0lEKTi0uzszPAykwrgUAHs6l2SwAAAA="/>
  </w:docVars>
  <w:rsids>
    <w:rsidRoot w:val="00DD7DFF"/>
    <w:rsid w:val="000454C6"/>
    <w:rsid w:val="00145570"/>
    <w:rsid w:val="00153B2A"/>
    <w:rsid w:val="00180EFE"/>
    <w:rsid w:val="0018595C"/>
    <w:rsid w:val="001A682B"/>
    <w:rsid w:val="001A7FC8"/>
    <w:rsid w:val="001B3509"/>
    <w:rsid w:val="001F0476"/>
    <w:rsid w:val="001F2593"/>
    <w:rsid w:val="002138BE"/>
    <w:rsid w:val="0021517F"/>
    <w:rsid w:val="00277DAA"/>
    <w:rsid w:val="002D6C82"/>
    <w:rsid w:val="00317C21"/>
    <w:rsid w:val="00342656"/>
    <w:rsid w:val="003B7D8E"/>
    <w:rsid w:val="0040549B"/>
    <w:rsid w:val="0041677C"/>
    <w:rsid w:val="004172CB"/>
    <w:rsid w:val="004464CA"/>
    <w:rsid w:val="004576E7"/>
    <w:rsid w:val="00672398"/>
    <w:rsid w:val="007A7DEF"/>
    <w:rsid w:val="007B43B8"/>
    <w:rsid w:val="007E6905"/>
    <w:rsid w:val="00885D02"/>
    <w:rsid w:val="008A4CC6"/>
    <w:rsid w:val="008C0004"/>
    <w:rsid w:val="009437F4"/>
    <w:rsid w:val="00995DAD"/>
    <w:rsid w:val="009962C2"/>
    <w:rsid w:val="009A3B16"/>
    <w:rsid w:val="009C7FEA"/>
    <w:rsid w:val="009D68B2"/>
    <w:rsid w:val="00A6598B"/>
    <w:rsid w:val="00AA2F96"/>
    <w:rsid w:val="00B034CE"/>
    <w:rsid w:val="00B04BD2"/>
    <w:rsid w:val="00B65550"/>
    <w:rsid w:val="00B75EF7"/>
    <w:rsid w:val="00BA28CB"/>
    <w:rsid w:val="00BD2D6B"/>
    <w:rsid w:val="00C11F2D"/>
    <w:rsid w:val="00C508B4"/>
    <w:rsid w:val="00C62D6C"/>
    <w:rsid w:val="00C72FAA"/>
    <w:rsid w:val="00CE35A3"/>
    <w:rsid w:val="00D04DFD"/>
    <w:rsid w:val="00D33861"/>
    <w:rsid w:val="00D46FEB"/>
    <w:rsid w:val="00D869FA"/>
    <w:rsid w:val="00DC7330"/>
    <w:rsid w:val="00DD7DFF"/>
    <w:rsid w:val="00E501A4"/>
    <w:rsid w:val="00EB1B73"/>
    <w:rsid w:val="00ED146B"/>
    <w:rsid w:val="00F04395"/>
    <w:rsid w:val="00F11C9B"/>
    <w:rsid w:val="00F12E38"/>
    <w:rsid w:val="00F34EA5"/>
    <w:rsid w:val="00F93A5D"/>
    <w:rsid w:val="00FC2F3B"/>
    <w:rsid w:val="00FD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3E8FF"/>
  <w15:chartTrackingRefBased/>
  <w15:docId w15:val="{2E591234-B3F3-46B3-BFE1-8E6EA3C0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FF"/>
    <w:pPr>
      <w:tabs>
        <w:tab w:val="center" w:pos="4680"/>
        <w:tab w:val="right" w:pos="9360"/>
      </w:tabs>
    </w:pPr>
  </w:style>
  <w:style w:type="character" w:customStyle="1" w:styleId="HeaderChar">
    <w:name w:val="Header Char"/>
    <w:basedOn w:val="DefaultParagraphFont"/>
    <w:link w:val="Header"/>
    <w:uiPriority w:val="99"/>
    <w:rsid w:val="00DD7DFF"/>
    <w:rPr>
      <w:rFonts w:ascii="Calibri" w:hAnsi="Calibri" w:cs="Times New Roman"/>
    </w:rPr>
  </w:style>
  <w:style w:type="paragraph" w:styleId="Footer">
    <w:name w:val="footer"/>
    <w:basedOn w:val="Normal"/>
    <w:link w:val="FooterChar"/>
    <w:uiPriority w:val="99"/>
    <w:unhideWhenUsed/>
    <w:rsid w:val="00DD7DFF"/>
    <w:pPr>
      <w:tabs>
        <w:tab w:val="center" w:pos="4680"/>
        <w:tab w:val="right" w:pos="9360"/>
      </w:tabs>
    </w:pPr>
  </w:style>
  <w:style w:type="character" w:customStyle="1" w:styleId="FooterChar">
    <w:name w:val="Footer Char"/>
    <w:basedOn w:val="DefaultParagraphFont"/>
    <w:link w:val="Footer"/>
    <w:uiPriority w:val="99"/>
    <w:rsid w:val="00DD7DFF"/>
    <w:rPr>
      <w:rFonts w:ascii="Calibri" w:hAnsi="Calibri" w:cs="Times New Roman"/>
    </w:rPr>
  </w:style>
  <w:style w:type="paragraph" w:styleId="BalloonText">
    <w:name w:val="Balloon Text"/>
    <w:basedOn w:val="Normal"/>
    <w:link w:val="BalloonTextChar"/>
    <w:uiPriority w:val="99"/>
    <w:semiHidden/>
    <w:unhideWhenUsed/>
    <w:rsid w:val="00B75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F7"/>
    <w:rPr>
      <w:rFonts w:ascii="Segoe UI" w:hAnsi="Segoe UI" w:cs="Segoe UI"/>
      <w:sz w:val="18"/>
      <w:szCs w:val="18"/>
    </w:rPr>
  </w:style>
  <w:style w:type="character" w:styleId="Hyperlink">
    <w:name w:val="Hyperlink"/>
    <w:basedOn w:val="DefaultParagraphFont"/>
    <w:uiPriority w:val="99"/>
    <w:unhideWhenUsed/>
    <w:rsid w:val="0018595C"/>
    <w:rPr>
      <w:color w:val="0563C1" w:themeColor="hyperlink"/>
      <w:u w:val="single"/>
    </w:rPr>
  </w:style>
  <w:style w:type="character" w:customStyle="1" w:styleId="UnresolvedMention1">
    <w:name w:val="Unresolved Mention1"/>
    <w:basedOn w:val="DefaultParagraphFont"/>
    <w:uiPriority w:val="99"/>
    <w:semiHidden/>
    <w:unhideWhenUsed/>
    <w:rsid w:val="0018595C"/>
    <w:rPr>
      <w:color w:val="605E5C"/>
      <w:shd w:val="clear" w:color="auto" w:fill="E1DFDD"/>
    </w:rPr>
  </w:style>
  <w:style w:type="table" w:styleId="TableGrid">
    <w:name w:val="Table Grid"/>
    <w:basedOn w:val="TableNormal"/>
    <w:rsid w:val="0018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2593"/>
    <w:rPr>
      <w:sz w:val="16"/>
      <w:szCs w:val="16"/>
    </w:rPr>
  </w:style>
  <w:style w:type="paragraph" w:styleId="CommentText">
    <w:name w:val="annotation text"/>
    <w:basedOn w:val="Normal"/>
    <w:link w:val="CommentTextChar"/>
    <w:uiPriority w:val="99"/>
    <w:semiHidden/>
    <w:unhideWhenUsed/>
    <w:rsid w:val="001F2593"/>
    <w:rPr>
      <w:sz w:val="20"/>
      <w:szCs w:val="20"/>
    </w:rPr>
  </w:style>
  <w:style w:type="character" w:customStyle="1" w:styleId="CommentTextChar">
    <w:name w:val="Comment Text Char"/>
    <w:basedOn w:val="DefaultParagraphFont"/>
    <w:link w:val="CommentText"/>
    <w:uiPriority w:val="99"/>
    <w:semiHidden/>
    <w:rsid w:val="001F259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2593"/>
    <w:rPr>
      <w:b/>
      <w:bCs/>
    </w:rPr>
  </w:style>
  <w:style w:type="character" w:customStyle="1" w:styleId="CommentSubjectChar">
    <w:name w:val="Comment Subject Char"/>
    <w:basedOn w:val="CommentTextChar"/>
    <w:link w:val="CommentSubject"/>
    <w:uiPriority w:val="99"/>
    <w:semiHidden/>
    <w:rsid w:val="001F2593"/>
    <w:rPr>
      <w:rFonts w:ascii="Calibri" w:hAnsi="Calibri" w:cs="Times New Roman"/>
      <w:b/>
      <w:bCs/>
      <w:sz w:val="20"/>
      <w:szCs w:val="20"/>
    </w:rPr>
  </w:style>
  <w:style w:type="character" w:styleId="UnresolvedMention">
    <w:name w:val="Unresolved Mention"/>
    <w:basedOn w:val="DefaultParagraphFont"/>
    <w:uiPriority w:val="99"/>
    <w:semiHidden/>
    <w:unhideWhenUsed/>
    <w:rsid w:val="0027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SRO.com" TargetMode="External"/><Relationship Id="rId3" Type="http://schemas.openxmlformats.org/officeDocument/2006/relationships/webSettings" Target="webSettings.xml"/><Relationship Id="rId7" Type="http://schemas.openxmlformats.org/officeDocument/2006/relationships/hyperlink" Target="mailto:m.archer1618@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eath@wilsoncountync.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cher161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Department of Justice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Becky (Susan)</dc:creator>
  <cp:keywords/>
  <dc:description/>
  <cp:lastModifiedBy>Lisa M. Beacham</cp:lastModifiedBy>
  <cp:revision>2</cp:revision>
  <cp:lastPrinted>2019-05-01T17:14:00Z</cp:lastPrinted>
  <dcterms:created xsi:type="dcterms:W3CDTF">2023-04-08T14:25:00Z</dcterms:created>
  <dcterms:modified xsi:type="dcterms:W3CDTF">2023-04-08T14:25:00Z</dcterms:modified>
</cp:coreProperties>
</file>